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D16" w:rsidRDefault="00E00D16" w:rsidP="00DB444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E00D16" w:rsidRDefault="00E00D16" w:rsidP="00DB4448">
      <w:pPr>
        <w:jc w:val="center"/>
        <w:rPr>
          <w:rFonts w:ascii="Times New Roman" w:hAnsi="Times New Roman" w:cs="Times New Roman"/>
          <w:b/>
        </w:rPr>
      </w:pPr>
    </w:p>
    <w:p w:rsidR="00DB4448" w:rsidRPr="000D3976" w:rsidRDefault="00614B3A" w:rsidP="00DB444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/>
      </w:r>
      <w:r w:rsidR="00DB4448" w:rsidRPr="000D3976">
        <w:rPr>
          <w:rFonts w:ascii="Times New Roman" w:hAnsi="Times New Roman" w:cs="Times New Roman"/>
          <w:b/>
        </w:rPr>
        <w:t>ДОГОВОР №</w:t>
      </w:r>
      <w:r>
        <w:rPr>
          <w:rFonts w:ascii="Times New Roman" w:hAnsi="Times New Roman" w:cs="Times New Roman"/>
          <w:b/>
        </w:rPr>
        <w:t xml:space="preserve"> ______</w:t>
      </w:r>
    </w:p>
    <w:p w:rsidR="00DB4448" w:rsidRPr="000D3976" w:rsidRDefault="00DB4448" w:rsidP="00DB4448">
      <w:pPr>
        <w:jc w:val="center"/>
        <w:rPr>
          <w:rFonts w:ascii="Times New Roman" w:hAnsi="Times New Roman" w:cs="Times New Roman"/>
          <w:b/>
        </w:rPr>
      </w:pPr>
      <w:r w:rsidRPr="000D3976">
        <w:rPr>
          <w:rFonts w:ascii="Times New Roman" w:hAnsi="Times New Roman" w:cs="Times New Roman"/>
          <w:b/>
        </w:rPr>
        <w:t>возмездного оказания услуг</w:t>
      </w:r>
    </w:p>
    <w:p w:rsidR="00DB4448" w:rsidRPr="000D3976" w:rsidRDefault="00614B3A" w:rsidP="00586C65">
      <w:pPr>
        <w:tabs>
          <w:tab w:val="left" w:pos="7371"/>
        </w:tabs>
        <w:jc w:val="right"/>
        <w:rPr>
          <w:rFonts w:ascii="Times New Roman" w:hAnsi="Times New Roman" w:cs="Times New Roman"/>
          <w:b/>
        </w:rPr>
      </w:pPr>
      <w:r w:rsidRPr="00614B3A">
        <w:rPr>
          <w:rFonts w:ascii="Times New Roman" w:hAnsi="Times New Roman" w:cs="Times New Roman"/>
          <w:color w:val="141414"/>
        </w:rPr>
        <w:t>«__»</w:t>
      </w:r>
      <w:r w:rsidR="00940F0B" w:rsidRPr="000D3976">
        <w:rPr>
          <w:rFonts w:ascii="Times New Roman" w:hAnsi="Times New Roman" w:cs="Times New Roman"/>
        </w:rPr>
        <w:t>_________________</w:t>
      </w:r>
      <w:r w:rsidR="00DB4448" w:rsidRPr="000D3976">
        <w:rPr>
          <w:rFonts w:ascii="Times New Roman" w:hAnsi="Times New Roman" w:cs="Times New Roman"/>
          <w:b/>
        </w:rPr>
        <w:t xml:space="preserve"> 20</w:t>
      </w:r>
      <w:r w:rsidR="00E21523" w:rsidRPr="000D3976">
        <w:rPr>
          <w:rFonts w:ascii="Times New Roman" w:hAnsi="Times New Roman" w:cs="Times New Roman"/>
          <w:b/>
        </w:rPr>
        <w:t>1</w:t>
      </w:r>
      <w:r w:rsidR="000D3976">
        <w:rPr>
          <w:rFonts w:ascii="Times New Roman" w:hAnsi="Times New Roman" w:cs="Times New Roman"/>
          <w:b/>
        </w:rPr>
        <w:t>5</w:t>
      </w:r>
      <w:r w:rsidR="00A82D02" w:rsidRPr="000D3976">
        <w:rPr>
          <w:rFonts w:ascii="Times New Roman" w:hAnsi="Times New Roman" w:cs="Times New Roman"/>
          <w:b/>
        </w:rPr>
        <w:t>г.</w:t>
      </w:r>
    </w:p>
    <w:p w:rsidR="00DB4448" w:rsidRPr="000D3976" w:rsidRDefault="000D3976" w:rsidP="002A35FB">
      <w:pPr>
        <w:jc w:val="both"/>
        <w:rPr>
          <w:rFonts w:ascii="Times New Roman" w:hAnsi="Times New Roman" w:cs="Times New Roman"/>
        </w:rPr>
      </w:pPr>
      <w:proofErr w:type="gramStart"/>
      <w:r w:rsidRPr="000D3976">
        <w:rPr>
          <w:rFonts w:ascii="Times New Roman" w:hAnsi="Times New Roman" w:cs="Times New Roman"/>
        </w:rPr>
        <w:t xml:space="preserve">Федеральное государственное бюджетное образовательное учреждение высшего профессионального образования «Белгородский государственный технологический университет им. В. Г. Шухова» (БГТУ им. В.Г. Шухова) </w:t>
      </w:r>
      <w:r w:rsidR="00DB4448" w:rsidRPr="000D3976">
        <w:rPr>
          <w:rFonts w:ascii="Times New Roman" w:hAnsi="Times New Roman" w:cs="Times New Roman"/>
        </w:rPr>
        <w:t xml:space="preserve">именуемый в дальнейшем </w:t>
      </w:r>
      <w:r w:rsidR="000F5FB8" w:rsidRPr="000D3976">
        <w:rPr>
          <w:rFonts w:ascii="Times New Roman" w:hAnsi="Times New Roman" w:cs="Times New Roman"/>
        </w:rPr>
        <w:t>«</w:t>
      </w:r>
      <w:r w:rsidR="002A35FB" w:rsidRPr="000D3976">
        <w:rPr>
          <w:rFonts w:ascii="Times New Roman" w:hAnsi="Times New Roman" w:cs="Times New Roman"/>
        </w:rPr>
        <w:t>Исполнитель</w:t>
      </w:r>
      <w:r w:rsidR="000F5FB8" w:rsidRPr="000D3976">
        <w:rPr>
          <w:rFonts w:ascii="Times New Roman" w:hAnsi="Times New Roman" w:cs="Times New Roman"/>
        </w:rPr>
        <w:t>»</w:t>
      </w:r>
      <w:r w:rsidR="00DB4448" w:rsidRPr="000D3976">
        <w:rPr>
          <w:rFonts w:ascii="Times New Roman" w:hAnsi="Times New Roman" w:cs="Times New Roman"/>
        </w:rPr>
        <w:t>, в лице</w:t>
      </w:r>
      <w:r w:rsidR="00F25EEA">
        <w:rPr>
          <w:rFonts w:ascii="Times New Roman" w:hAnsi="Times New Roman" w:cs="Times New Roman"/>
        </w:rPr>
        <w:t xml:space="preserve"> </w:t>
      </w:r>
      <w:r w:rsidRPr="000D3976">
        <w:rPr>
          <w:rFonts w:ascii="Times New Roman" w:hAnsi="Times New Roman" w:cs="Times New Roman"/>
        </w:rPr>
        <w:t>ректора Глаголева Сергея Николаевича, действующего на основании Устава</w:t>
      </w:r>
      <w:r w:rsidR="00F25EEA">
        <w:rPr>
          <w:rFonts w:ascii="Times New Roman" w:hAnsi="Times New Roman" w:cs="Times New Roman"/>
        </w:rPr>
        <w:t xml:space="preserve"> </w:t>
      </w:r>
      <w:r w:rsidR="00DB4448" w:rsidRPr="000D3976">
        <w:rPr>
          <w:rFonts w:ascii="Times New Roman" w:hAnsi="Times New Roman" w:cs="Times New Roman"/>
        </w:rPr>
        <w:t xml:space="preserve">с одной стороны, и </w:t>
      </w:r>
      <w:r w:rsidR="005250DC" w:rsidRPr="00614B3A">
        <w:rPr>
          <w:rFonts w:ascii="Times New Roman" w:hAnsi="Times New Roman" w:cs="Times New Roman"/>
        </w:rPr>
        <w:t>_________________</w:t>
      </w:r>
      <w:r w:rsidR="002A35FB" w:rsidRPr="00614B3A">
        <w:rPr>
          <w:rFonts w:ascii="Times New Roman" w:hAnsi="Times New Roman" w:cs="Times New Roman"/>
        </w:rPr>
        <w:t>_______________</w:t>
      </w:r>
      <w:r w:rsidR="00DB4448" w:rsidRPr="00614B3A">
        <w:rPr>
          <w:rFonts w:ascii="Times New Roman" w:hAnsi="Times New Roman" w:cs="Times New Roman"/>
        </w:rPr>
        <w:t>,</w:t>
      </w:r>
      <w:r w:rsidR="00DB4448" w:rsidRPr="000D3976">
        <w:rPr>
          <w:rFonts w:ascii="Times New Roman" w:hAnsi="Times New Roman" w:cs="Times New Roman"/>
        </w:rPr>
        <w:t xml:space="preserve"> именуемый в дальнейшем </w:t>
      </w:r>
      <w:r w:rsidR="000F5FB8" w:rsidRPr="000D3976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Заказчик</w:t>
      </w:r>
      <w:r w:rsidR="000F5FB8" w:rsidRPr="000D3976">
        <w:rPr>
          <w:rFonts w:ascii="Times New Roman" w:hAnsi="Times New Roman" w:cs="Times New Roman"/>
        </w:rPr>
        <w:t>»</w:t>
      </w:r>
      <w:r w:rsidR="00DB4448" w:rsidRPr="000D3976">
        <w:rPr>
          <w:rFonts w:ascii="Times New Roman" w:hAnsi="Times New Roman" w:cs="Times New Roman"/>
        </w:rPr>
        <w:t>, с другой стороны, заключили настоящий договор о нижеследующем:</w:t>
      </w:r>
      <w:proofErr w:type="gramEnd"/>
    </w:p>
    <w:p w:rsidR="00DB4448" w:rsidRPr="000D3976" w:rsidRDefault="00DB4448" w:rsidP="007E126C">
      <w:pPr>
        <w:pStyle w:val="a4"/>
        <w:numPr>
          <w:ilvl w:val="0"/>
          <w:numId w:val="2"/>
        </w:numPr>
        <w:jc w:val="center"/>
        <w:rPr>
          <w:rFonts w:ascii="Times New Roman" w:hAnsi="Times New Roman" w:cs="Times New Roman"/>
        </w:rPr>
      </w:pPr>
      <w:r w:rsidRPr="000D3976">
        <w:rPr>
          <w:rFonts w:ascii="Times New Roman" w:hAnsi="Times New Roman" w:cs="Times New Roman"/>
        </w:rPr>
        <w:t>ПРЕДМЕТ ДОГОВОРА</w:t>
      </w:r>
    </w:p>
    <w:p w:rsidR="007E126C" w:rsidRPr="000D3976" w:rsidRDefault="00255126" w:rsidP="0071706E">
      <w:pPr>
        <w:jc w:val="both"/>
        <w:rPr>
          <w:rFonts w:ascii="Times New Roman" w:hAnsi="Times New Roman" w:cs="Times New Roman"/>
        </w:rPr>
      </w:pPr>
      <w:r w:rsidRPr="000D3976">
        <w:rPr>
          <w:rFonts w:ascii="Times New Roman" w:hAnsi="Times New Roman" w:cs="Times New Roman"/>
        </w:rPr>
        <w:t xml:space="preserve">1.1.1. </w:t>
      </w:r>
      <w:r w:rsidR="007E126C" w:rsidRPr="000D3976">
        <w:rPr>
          <w:rFonts w:ascii="Times New Roman" w:hAnsi="Times New Roman" w:cs="Times New Roman"/>
        </w:rPr>
        <w:t xml:space="preserve">Исполнитель принимает на себя обязательства по оказанию услуг, связанных с </w:t>
      </w:r>
      <w:r w:rsidR="009D0CD4" w:rsidRPr="000D3976">
        <w:rPr>
          <w:rFonts w:ascii="Times New Roman" w:hAnsi="Times New Roman" w:cs="Times New Roman"/>
        </w:rPr>
        <w:t xml:space="preserve">проведением </w:t>
      </w:r>
      <w:r w:rsidR="007E126C" w:rsidRPr="000D3976">
        <w:rPr>
          <w:rFonts w:ascii="Times New Roman" w:hAnsi="Times New Roman" w:cs="Times New Roman"/>
        </w:rPr>
        <w:t>тестировани</w:t>
      </w:r>
      <w:r w:rsidR="009D0CD4" w:rsidRPr="000D3976">
        <w:rPr>
          <w:rFonts w:ascii="Times New Roman" w:hAnsi="Times New Roman" w:cs="Times New Roman"/>
        </w:rPr>
        <w:t xml:space="preserve">я </w:t>
      </w:r>
      <w:r w:rsidR="00BF1CCB" w:rsidRPr="000D3976">
        <w:rPr>
          <w:rFonts w:ascii="Times New Roman" w:hAnsi="Times New Roman" w:cs="Times New Roman"/>
        </w:rPr>
        <w:t>(комплексного э</w:t>
      </w:r>
      <w:r w:rsidR="009D0CD4" w:rsidRPr="000D3976">
        <w:rPr>
          <w:rFonts w:ascii="Times New Roman" w:hAnsi="Times New Roman" w:cs="Times New Roman"/>
        </w:rPr>
        <w:t>к</w:t>
      </w:r>
      <w:r w:rsidR="00BF1CCB" w:rsidRPr="000D3976">
        <w:rPr>
          <w:rFonts w:ascii="Times New Roman" w:hAnsi="Times New Roman" w:cs="Times New Roman"/>
        </w:rPr>
        <w:t>з</w:t>
      </w:r>
      <w:r w:rsidR="009D0CD4" w:rsidRPr="000D3976">
        <w:rPr>
          <w:rFonts w:ascii="Times New Roman" w:hAnsi="Times New Roman" w:cs="Times New Roman"/>
        </w:rPr>
        <w:t>амена)</w:t>
      </w:r>
      <w:r w:rsidRPr="000D3976">
        <w:rPr>
          <w:rFonts w:ascii="Times New Roman" w:hAnsi="Times New Roman" w:cs="Times New Roman"/>
          <w:color w:val="141414"/>
        </w:rPr>
        <w:t>,</w:t>
      </w:r>
      <w:r w:rsidR="00614B3A">
        <w:rPr>
          <w:rFonts w:ascii="Times New Roman" w:hAnsi="Times New Roman" w:cs="Times New Roman"/>
          <w:color w:val="141414"/>
        </w:rPr>
        <w:t xml:space="preserve"> </w:t>
      </w:r>
      <w:r w:rsidR="007E126C" w:rsidRPr="000D3976">
        <w:rPr>
          <w:rFonts w:ascii="Times New Roman" w:hAnsi="Times New Roman" w:cs="Times New Roman"/>
        </w:rPr>
        <w:t>а</w:t>
      </w:r>
      <w:r w:rsidR="00244DC4">
        <w:rPr>
          <w:rFonts w:ascii="Times New Roman" w:hAnsi="Times New Roman" w:cs="Times New Roman"/>
        </w:rPr>
        <w:t xml:space="preserve"> </w:t>
      </w:r>
      <w:r w:rsidR="000D3976">
        <w:rPr>
          <w:rFonts w:ascii="Times New Roman" w:hAnsi="Times New Roman" w:cs="Times New Roman"/>
        </w:rPr>
        <w:t>Заказчик</w:t>
      </w:r>
      <w:r w:rsidR="00614B3A">
        <w:rPr>
          <w:rFonts w:ascii="Times New Roman" w:hAnsi="Times New Roman" w:cs="Times New Roman"/>
        </w:rPr>
        <w:t xml:space="preserve"> </w:t>
      </w:r>
      <w:r w:rsidR="007E126C" w:rsidRPr="000D3976">
        <w:rPr>
          <w:rFonts w:ascii="Times New Roman" w:hAnsi="Times New Roman" w:cs="Times New Roman"/>
        </w:rPr>
        <w:t>обязуется принять и оплатить оказанные услуги.</w:t>
      </w:r>
    </w:p>
    <w:p w:rsidR="007E126C" w:rsidRPr="000D3976" w:rsidRDefault="00CE59D3" w:rsidP="0071706E">
      <w:pPr>
        <w:jc w:val="both"/>
        <w:rPr>
          <w:rFonts w:ascii="Times New Roman" w:hAnsi="Times New Roman" w:cs="Times New Roman"/>
        </w:rPr>
      </w:pPr>
      <w:r w:rsidRPr="000D3976">
        <w:rPr>
          <w:rFonts w:ascii="Times New Roman" w:hAnsi="Times New Roman" w:cs="Times New Roman"/>
        </w:rPr>
        <w:t xml:space="preserve">1.1.2. </w:t>
      </w:r>
      <w:proofErr w:type="gramStart"/>
      <w:r w:rsidR="00BF1CCB" w:rsidRPr="000D3976">
        <w:rPr>
          <w:rFonts w:ascii="Times New Roman" w:hAnsi="Times New Roman" w:cs="Times New Roman"/>
        </w:rPr>
        <w:t>Проведение тестирования (комплексного экзамена)</w:t>
      </w:r>
      <w:r w:rsidR="007E126C" w:rsidRPr="000D3976">
        <w:rPr>
          <w:rFonts w:ascii="Times New Roman" w:hAnsi="Times New Roman" w:cs="Times New Roman"/>
        </w:rPr>
        <w:t xml:space="preserve"> в рамках настоящего Договора (далее – Тестирование) осуществляется с целью </w:t>
      </w:r>
      <w:r w:rsidR="004310E2" w:rsidRPr="000D3976">
        <w:rPr>
          <w:rFonts w:ascii="Times New Roman" w:hAnsi="Times New Roman" w:cs="Times New Roman"/>
        </w:rPr>
        <w:t xml:space="preserve">объективной оценки </w:t>
      </w:r>
      <w:r w:rsidR="009D0CD4" w:rsidRPr="000D3976">
        <w:rPr>
          <w:rFonts w:ascii="Times New Roman" w:hAnsi="Times New Roman" w:cs="Times New Roman"/>
          <w:color w:val="141414"/>
        </w:rPr>
        <w:t>и требований к минимальному уровню знаний, необходимых для сдачи указанного экзамена</w:t>
      </w:r>
      <w:r w:rsidR="00F25EEA">
        <w:rPr>
          <w:rFonts w:ascii="Times New Roman" w:hAnsi="Times New Roman" w:cs="Times New Roman"/>
          <w:color w:val="141414"/>
        </w:rPr>
        <w:t xml:space="preserve"> </w:t>
      </w:r>
      <w:r w:rsidR="000D3976">
        <w:rPr>
          <w:rFonts w:ascii="Times New Roman" w:hAnsi="Times New Roman" w:cs="Times New Roman"/>
        </w:rPr>
        <w:t>Заказчик</w:t>
      </w:r>
      <w:r w:rsidR="0071706E" w:rsidRPr="000D3976">
        <w:rPr>
          <w:rFonts w:ascii="Times New Roman" w:hAnsi="Times New Roman" w:cs="Times New Roman"/>
        </w:rPr>
        <w:t>ом</w:t>
      </w:r>
      <w:bookmarkStart w:id="0" w:name="_GoBack"/>
      <w:bookmarkEnd w:id="0"/>
      <w:r w:rsidR="00F25EEA">
        <w:rPr>
          <w:rFonts w:ascii="Times New Roman" w:hAnsi="Times New Roman" w:cs="Times New Roman"/>
        </w:rPr>
        <w:t xml:space="preserve"> </w:t>
      </w:r>
      <w:r w:rsidR="007E126C" w:rsidRPr="000D3976">
        <w:rPr>
          <w:rFonts w:ascii="Times New Roman" w:hAnsi="Times New Roman" w:cs="Times New Roman"/>
        </w:rPr>
        <w:t xml:space="preserve">в соответствии с </w:t>
      </w:r>
      <w:r w:rsidR="004310E2" w:rsidRPr="000D3976">
        <w:rPr>
          <w:rFonts w:ascii="Times New Roman" w:hAnsi="Times New Roman" w:cs="Times New Roman"/>
        </w:rPr>
        <w:t xml:space="preserve">Приказом </w:t>
      </w:r>
      <w:r w:rsidR="009D0CD4" w:rsidRPr="000D3976">
        <w:rPr>
          <w:rFonts w:ascii="Times New Roman" w:hAnsi="Times New Roman" w:cs="Times New Roman"/>
          <w:color w:val="141414"/>
        </w:rPr>
        <w:t>об утверждении формы, порядка проведения экзамена по русскому языку как иностранному, истории России и основам законодательства Российской Федерации и требований к минимальному уровню знаний, необходимых для сдачи указанного экзамена</w:t>
      </w:r>
      <w:proofErr w:type="gramEnd"/>
      <w:r w:rsidR="004310E2" w:rsidRPr="000D3976">
        <w:rPr>
          <w:rFonts w:ascii="Times New Roman" w:hAnsi="Times New Roman" w:cs="Times New Roman"/>
        </w:rPr>
        <w:t xml:space="preserve"> (</w:t>
      </w:r>
      <w:r w:rsidR="009D0CD4" w:rsidRPr="000D3976">
        <w:rPr>
          <w:rFonts w:ascii="Times New Roman" w:hAnsi="Times New Roman" w:cs="Times New Roman"/>
          <w:color w:val="141414"/>
        </w:rPr>
        <w:t>от 29 августа 2014 г. № 1156</w:t>
      </w:r>
      <w:r w:rsidR="004310E2" w:rsidRPr="000D3976">
        <w:rPr>
          <w:rFonts w:ascii="Times New Roman" w:hAnsi="Times New Roman" w:cs="Times New Roman"/>
        </w:rPr>
        <w:t>).</w:t>
      </w:r>
    </w:p>
    <w:p w:rsidR="007E126C" w:rsidRPr="000D3976" w:rsidRDefault="00F25EEA" w:rsidP="00CE59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1.1.3. Срок оказания услуг: _________________________________________</w:t>
      </w:r>
    </w:p>
    <w:p w:rsidR="00DB4448" w:rsidRPr="000D3976" w:rsidRDefault="00C15181" w:rsidP="00CE59D3">
      <w:pPr>
        <w:pStyle w:val="a4"/>
        <w:numPr>
          <w:ilvl w:val="0"/>
          <w:numId w:val="2"/>
        </w:numPr>
        <w:jc w:val="center"/>
        <w:rPr>
          <w:rFonts w:ascii="Times New Roman" w:hAnsi="Times New Roman" w:cs="Times New Roman"/>
        </w:rPr>
      </w:pPr>
      <w:r w:rsidRPr="000D3976">
        <w:rPr>
          <w:rFonts w:ascii="Times New Roman" w:hAnsi="Times New Roman" w:cs="Times New Roman"/>
        </w:rPr>
        <w:t>ОБЯЗАТЕЛЬСТВА СТОРОН</w:t>
      </w:r>
    </w:p>
    <w:p w:rsidR="001E34D0" w:rsidRPr="000D3976" w:rsidRDefault="001E34D0" w:rsidP="0071706E">
      <w:pPr>
        <w:jc w:val="both"/>
        <w:rPr>
          <w:rFonts w:ascii="Times New Roman" w:hAnsi="Times New Roman" w:cs="Times New Roman"/>
        </w:rPr>
      </w:pPr>
      <w:r w:rsidRPr="000D3976">
        <w:rPr>
          <w:rFonts w:ascii="Times New Roman" w:hAnsi="Times New Roman" w:cs="Times New Roman"/>
        </w:rPr>
        <w:t>Исполнитель обязуется:</w:t>
      </w:r>
    </w:p>
    <w:p w:rsidR="001E34D0" w:rsidRPr="000D3976" w:rsidRDefault="00161C36" w:rsidP="00312474">
      <w:pPr>
        <w:jc w:val="both"/>
        <w:rPr>
          <w:rFonts w:ascii="Times New Roman" w:hAnsi="Times New Roman" w:cs="Times New Roman"/>
        </w:rPr>
      </w:pPr>
      <w:r w:rsidRPr="000D3976">
        <w:rPr>
          <w:rFonts w:ascii="Times New Roman" w:hAnsi="Times New Roman" w:cs="Times New Roman"/>
        </w:rPr>
        <w:t>2.1.</w:t>
      </w:r>
      <w:r w:rsidR="00463CF8" w:rsidRPr="000D3976">
        <w:rPr>
          <w:rFonts w:ascii="Times New Roman" w:hAnsi="Times New Roman" w:cs="Times New Roman"/>
        </w:rPr>
        <w:t>1.</w:t>
      </w:r>
      <w:r w:rsidR="001E34D0" w:rsidRPr="000D3976">
        <w:rPr>
          <w:rFonts w:ascii="Times New Roman" w:hAnsi="Times New Roman" w:cs="Times New Roman"/>
        </w:rPr>
        <w:t xml:space="preserve"> Оказать услуги по Тестированию в соответствии с требованиями, установленными законодательством Российской Федерации.</w:t>
      </w:r>
    </w:p>
    <w:p w:rsidR="00161C36" w:rsidRPr="000D3976" w:rsidRDefault="00161C36" w:rsidP="00312474">
      <w:pPr>
        <w:jc w:val="both"/>
        <w:rPr>
          <w:rFonts w:ascii="Times New Roman" w:hAnsi="Times New Roman" w:cs="Times New Roman"/>
        </w:rPr>
      </w:pPr>
      <w:r w:rsidRPr="000D3976">
        <w:rPr>
          <w:rFonts w:ascii="Times New Roman" w:hAnsi="Times New Roman" w:cs="Times New Roman"/>
        </w:rPr>
        <w:t>2.</w:t>
      </w:r>
      <w:r w:rsidR="00463CF8" w:rsidRPr="000D3976">
        <w:rPr>
          <w:rFonts w:ascii="Times New Roman" w:hAnsi="Times New Roman" w:cs="Times New Roman"/>
        </w:rPr>
        <w:t>1.</w:t>
      </w:r>
      <w:r w:rsidRPr="000D3976">
        <w:rPr>
          <w:rFonts w:ascii="Times New Roman" w:hAnsi="Times New Roman" w:cs="Times New Roman"/>
        </w:rPr>
        <w:t xml:space="preserve">2. Выдать </w:t>
      </w:r>
      <w:r w:rsidR="000D3976">
        <w:rPr>
          <w:rFonts w:ascii="Times New Roman" w:hAnsi="Times New Roman" w:cs="Times New Roman"/>
        </w:rPr>
        <w:t>Заказчик</w:t>
      </w:r>
      <w:r w:rsidRPr="000D3976">
        <w:rPr>
          <w:rFonts w:ascii="Times New Roman" w:hAnsi="Times New Roman" w:cs="Times New Roman"/>
        </w:rPr>
        <w:t xml:space="preserve">у, успешно прошедшему тестирование, сертификат о прохождении Тестирования установленного образца </w:t>
      </w:r>
      <w:r w:rsidR="00291C97" w:rsidRPr="000D3976">
        <w:rPr>
          <w:rFonts w:ascii="Times New Roman" w:hAnsi="Times New Roman" w:cs="Times New Roman"/>
        </w:rPr>
        <w:t>в сроки и порядке, установленные законодательством Российской Федерации</w:t>
      </w:r>
      <w:r w:rsidR="00F25EEA">
        <w:rPr>
          <w:rFonts w:ascii="Times New Roman" w:hAnsi="Times New Roman" w:cs="Times New Roman"/>
        </w:rPr>
        <w:t xml:space="preserve"> и приложения №2</w:t>
      </w:r>
      <w:r w:rsidR="00291C97" w:rsidRPr="000D3976">
        <w:rPr>
          <w:rFonts w:ascii="Times New Roman" w:hAnsi="Times New Roman" w:cs="Times New Roman"/>
        </w:rPr>
        <w:t xml:space="preserve">. </w:t>
      </w:r>
    </w:p>
    <w:p w:rsidR="00F043CF" w:rsidRPr="000D3976" w:rsidRDefault="00F043CF" w:rsidP="00312474">
      <w:pPr>
        <w:jc w:val="both"/>
        <w:rPr>
          <w:rFonts w:ascii="Times New Roman" w:hAnsi="Times New Roman" w:cs="Times New Roman"/>
        </w:rPr>
      </w:pPr>
      <w:r w:rsidRPr="000D3976">
        <w:rPr>
          <w:rFonts w:ascii="Times New Roman" w:hAnsi="Times New Roman" w:cs="Times New Roman"/>
        </w:rPr>
        <w:t>2.</w:t>
      </w:r>
      <w:r w:rsidR="00463CF8" w:rsidRPr="000D3976">
        <w:rPr>
          <w:rFonts w:ascii="Times New Roman" w:hAnsi="Times New Roman" w:cs="Times New Roman"/>
        </w:rPr>
        <w:t>1.</w:t>
      </w:r>
      <w:r w:rsidR="0071706E" w:rsidRPr="000D3976">
        <w:rPr>
          <w:rFonts w:ascii="Times New Roman" w:hAnsi="Times New Roman" w:cs="Times New Roman"/>
        </w:rPr>
        <w:t>3</w:t>
      </w:r>
      <w:r w:rsidRPr="000D3976">
        <w:rPr>
          <w:rFonts w:ascii="Times New Roman" w:hAnsi="Times New Roman" w:cs="Times New Roman"/>
        </w:rPr>
        <w:t xml:space="preserve">. </w:t>
      </w:r>
      <w:r w:rsidR="00974FF4" w:rsidRPr="000D3976">
        <w:rPr>
          <w:rFonts w:ascii="Times New Roman" w:hAnsi="Times New Roman" w:cs="Times New Roman"/>
        </w:rPr>
        <w:t xml:space="preserve">Предоставить </w:t>
      </w:r>
      <w:r w:rsidR="000D3976">
        <w:rPr>
          <w:rFonts w:ascii="Times New Roman" w:hAnsi="Times New Roman" w:cs="Times New Roman"/>
        </w:rPr>
        <w:t>Заказчик</w:t>
      </w:r>
      <w:r w:rsidR="00974FF4" w:rsidRPr="000D3976">
        <w:rPr>
          <w:rFonts w:ascii="Times New Roman" w:hAnsi="Times New Roman" w:cs="Times New Roman"/>
        </w:rPr>
        <w:t>у возможность: ознакомиться с порядком и формой проведения тестирования, получить консультации по вопросам проведения тестирования.</w:t>
      </w:r>
    </w:p>
    <w:p w:rsidR="00974FF4" w:rsidRPr="000D3976" w:rsidRDefault="00974FF4" w:rsidP="00312474">
      <w:pPr>
        <w:jc w:val="both"/>
        <w:rPr>
          <w:rFonts w:ascii="Times New Roman" w:hAnsi="Times New Roman" w:cs="Times New Roman"/>
        </w:rPr>
      </w:pPr>
      <w:r w:rsidRPr="000D3976">
        <w:rPr>
          <w:rFonts w:ascii="Times New Roman" w:hAnsi="Times New Roman" w:cs="Times New Roman"/>
        </w:rPr>
        <w:t>2.</w:t>
      </w:r>
      <w:r w:rsidR="00463CF8" w:rsidRPr="000D3976">
        <w:rPr>
          <w:rFonts w:ascii="Times New Roman" w:hAnsi="Times New Roman" w:cs="Times New Roman"/>
        </w:rPr>
        <w:t>1.</w:t>
      </w:r>
      <w:r w:rsidR="0071706E" w:rsidRPr="000D3976">
        <w:rPr>
          <w:rFonts w:ascii="Times New Roman" w:hAnsi="Times New Roman" w:cs="Times New Roman"/>
        </w:rPr>
        <w:t>4</w:t>
      </w:r>
      <w:r w:rsidRPr="000D3976">
        <w:rPr>
          <w:rFonts w:ascii="Times New Roman" w:hAnsi="Times New Roman" w:cs="Times New Roman"/>
        </w:rPr>
        <w:t>.</w:t>
      </w:r>
      <w:r w:rsidR="00610E66" w:rsidRPr="000D3976">
        <w:rPr>
          <w:rFonts w:ascii="Times New Roman" w:hAnsi="Times New Roman" w:cs="Times New Roman"/>
        </w:rPr>
        <w:t>Проводить Тестирование в аудиториях с предоставлением необходимого аудио</w:t>
      </w:r>
      <w:r w:rsidR="00463CF8" w:rsidRPr="000D3976">
        <w:rPr>
          <w:rFonts w:ascii="Times New Roman" w:hAnsi="Times New Roman" w:cs="Times New Roman"/>
        </w:rPr>
        <w:t xml:space="preserve"> оборудования. </w:t>
      </w:r>
    </w:p>
    <w:p w:rsidR="00463CF8" w:rsidRPr="000D3976" w:rsidRDefault="00463CF8" w:rsidP="00312474">
      <w:pPr>
        <w:jc w:val="both"/>
        <w:rPr>
          <w:rFonts w:ascii="Times New Roman" w:hAnsi="Times New Roman" w:cs="Times New Roman"/>
        </w:rPr>
      </w:pPr>
      <w:r w:rsidRPr="000D3976">
        <w:rPr>
          <w:rFonts w:ascii="Times New Roman" w:hAnsi="Times New Roman" w:cs="Times New Roman"/>
        </w:rPr>
        <w:t xml:space="preserve">2.2. </w:t>
      </w:r>
      <w:r w:rsidR="000D3976">
        <w:rPr>
          <w:rFonts w:ascii="Times New Roman" w:hAnsi="Times New Roman" w:cs="Times New Roman"/>
        </w:rPr>
        <w:t>Заказчик</w:t>
      </w:r>
      <w:r w:rsidRPr="000D3976">
        <w:rPr>
          <w:rFonts w:ascii="Times New Roman" w:hAnsi="Times New Roman" w:cs="Times New Roman"/>
        </w:rPr>
        <w:t xml:space="preserve"> обязуется:</w:t>
      </w:r>
    </w:p>
    <w:p w:rsidR="00463CF8" w:rsidRPr="000D3976" w:rsidRDefault="00463CF8" w:rsidP="00312474">
      <w:pPr>
        <w:jc w:val="both"/>
        <w:rPr>
          <w:rFonts w:ascii="Times New Roman" w:hAnsi="Times New Roman" w:cs="Times New Roman"/>
        </w:rPr>
      </w:pPr>
      <w:r w:rsidRPr="000D3976">
        <w:rPr>
          <w:rFonts w:ascii="Times New Roman" w:hAnsi="Times New Roman" w:cs="Times New Roman"/>
        </w:rPr>
        <w:t>2.</w:t>
      </w:r>
      <w:r w:rsidR="00394F70" w:rsidRPr="000D3976">
        <w:rPr>
          <w:rFonts w:ascii="Times New Roman" w:hAnsi="Times New Roman" w:cs="Times New Roman"/>
        </w:rPr>
        <w:t>2</w:t>
      </w:r>
      <w:r w:rsidRPr="000D3976">
        <w:rPr>
          <w:rFonts w:ascii="Times New Roman" w:hAnsi="Times New Roman" w:cs="Times New Roman"/>
        </w:rPr>
        <w:t>.1. Оплатить услуги в соответствии с условиями настоящего Договора.</w:t>
      </w:r>
    </w:p>
    <w:p w:rsidR="00463CF8" w:rsidRPr="000D3976" w:rsidRDefault="00463CF8" w:rsidP="00312474">
      <w:pPr>
        <w:jc w:val="both"/>
        <w:rPr>
          <w:rFonts w:ascii="Times New Roman" w:hAnsi="Times New Roman" w:cs="Times New Roman"/>
        </w:rPr>
      </w:pPr>
      <w:r w:rsidRPr="000D3976">
        <w:rPr>
          <w:rFonts w:ascii="Times New Roman" w:hAnsi="Times New Roman" w:cs="Times New Roman"/>
        </w:rPr>
        <w:lastRenderedPageBreak/>
        <w:t>2.</w:t>
      </w:r>
      <w:r w:rsidR="00394F70" w:rsidRPr="000D3976">
        <w:rPr>
          <w:rFonts w:ascii="Times New Roman" w:hAnsi="Times New Roman" w:cs="Times New Roman"/>
        </w:rPr>
        <w:t>2</w:t>
      </w:r>
      <w:r w:rsidRPr="000D3976">
        <w:rPr>
          <w:rFonts w:ascii="Times New Roman" w:hAnsi="Times New Roman" w:cs="Times New Roman"/>
        </w:rPr>
        <w:t>.</w:t>
      </w:r>
      <w:r w:rsidR="00394F70" w:rsidRPr="000D3976">
        <w:rPr>
          <w:rFonts w:ascii="Times New Roman" w:hAnsi="Times New Roman" w:cs="Times New Roman"/>
        </w:rPr>
        <w:t>2</w:t>
      </w:r>
      <w:r w:rsidRPr="000D3976">
        <w:rPr>
          <w:rFonts w:ascii="Times New Roman" w:hAnsi="Times New Roman" w:cs="Times New Roman"/>
        </w:rPr>
        <w:t xml:space="preserve">. Соблюдать законодательство Российской Федерации, в том числе регламентирующее правила пребывания иностранных граждан на территории Российской Федерации, </w:t>
      </w:r>
      <w:r w:rsidR="00394F70" w:rsidRPr="000D3976">
        <w:rPr>
          <w:rFonts w:ascii="Times New Roman" w:hAnsi="Times New Roman" w:cs="Times New Roman"/>
        </w:rPr>
        <w:t>а также локальные акты Исполнителя</w:t>
      </w:r>
      <w:r w:rsidRPr="000D3976">
        <w:rPr>
          <w:rFonts w:ascii="Times New Roman" w:hAnsi="Times New Roman" w:cs="Times New Roman"/>
        </w:rPr>
        <w:t>.</w:t>
      </w:r>
    </w:p>
    <w:p w:rsidR="00394F70" w:rsidRPr="000D3976" w:rsidRDefault="00463CF8" w:rsidP="00312474">
      <w:pPr>
        <w:jc w:val="both"/>
        <w:rPr>
          <w:rFonts w:ascii="Times New Roman" w:hAnsi="Times New Roman" w:cs="Times New Roman"/>
        </w:rPr>
      </w:pPr>
      <w:r w:rsidRPr="000D3976">
        <w:rPr>
          <w:rFonts w:ascii="Times New Roman" w:hAnsi="Times New Roman" w:cs="Times New Roman"/>
        </w:rPr>
        <w:t>2.</w:t>
      </w:r>
      <w:r w:rsidR="00394F70" w:rsidRPr="000D3976">
        <w:rPr>
          <w:rFonts w:ascii="Times New Roman" w:hAnsi="Times New Roman" w:cs="Times New Roman"/>
        </w:rPr>
        <w:t>2</w:t>
      </w:r>
      <w:r w:rsidRPr="000D3976">
        <w:rPr>
          <w:rFonts w:ascii="Times New Roman" w:hAnsi="Times New Roman" w:cs="Times New Roman"/>
        </w:rPr>
        <w:t>.</w:t>
      </w:r>
      <w:r w:rsidR="00394F70" w:rsidRPr="000D3976">
        <w:rPr>
          <w:rFonts w:ascii="Times New Roman" w:hAnsi="Times New Roman" w:cs="Times New Roman"/>
        </w:rPr>
        <w:t>3</w:t>
      </w:r>
      <w:r w:rsidRPr="000D3976">
        <w:rPr>
          <w:rFonts w:ascii="Times New Roman" w:hAnsi="Times New Roman" w:cs="Times New Roman"/>
        </w:rPr>
        <w:t>. Соблюда</w:t>
      </w:r>
      <w:r w:rsidR="00312474" w:rsidRPr="000D3976">
        <w:rPr>
          <w:rFonts w:ascii="Times New Roman" w:hAnsi="Times New Roman" w:cs="Times New Roman"/>
        </w:rPr>
        <w:t xml:space="preserve">ть технику безопасности и иные </w:t>
      </w:r>
      <w:r w:rsidRPr="000D3976">
        <w:rPr>
          <w:rFonts w:ascii="Times New Roman" w:hAnsi="Times New Roman" w:cs="Times New Roman"/>
        </w:rPr>
        <w:t>правила</w:t>
      </w:r>
      <w:r w:rsidR="00394F70" w:rsidRPr="000D3976">
        <w:rPr>
          <w:rFonts w:ascii="Times New Roman" w:hAnsi="Times New Roman" w:cs="Times New Roman"/>
        </w:rPr>
        <w:t>.</w:t>
      </w:r>
    </w:p>
    <w:p w:rsidR="00463CF8" w:rsidRPr="000D3976" w:rsidRDefault="00463CF8" w:rsidP="00312474">
      <w:pPr>
        <w:jc w:val="both"/>
        <w:rPr>
          <w:rFonts w:ascii="Times New Roman" w:hAnsi="Times New Roman" w:cs="Times New Roman"/>
        </w:rPr>
      </w:pPr>
      <w:r w:rsidRPr="000D3976">
        <w:rPr>
          <w:rFonts w:ascii="Times New Roman" w:hAnsi="Times New Roman" w:cs="Times New Roman"/>
        </w:rPr>
        <w:t>2.</w:t>
      </w:r>
      <w:r w:rsidR="00394F70" w:rsidRPr="000D3976">
        <w:rPr>
          <w:rFonts w:ascii="Times New Roman" w:hAnsi="Times New Roman" w:cs="Times New Roman"/>
        </w:rPr>
        <w:t>3</w:t>
      </w:r>
      <w:r w:rsidRPr="000D3976">
        <w:rPr>
          <w:rFonts w:ascii="Times New Roman" w:hAnsi="Times New Roman" w:cs="Times New Roman"/>
        </w:rPr>
        <w:t xml:space="preserve">. </w:t>
      </w:r>
      <w:r w:rsidR="000D3976">
        <w:rPr>
          <w:rFonts w:ascii="Times New Roman" w:hAnsi="Times New Roman" w:cs="Times New Roman"/>
        </w:rPr>
        <w:t>Заказчик</w:t>
      </w:r>
      <w:r w:rsidR="00394F70" w:rsidRPr="000D3976">
        <w:rPr>
          <w:rFonts w:ascii="Times New Roman" w:hAnsi="Times New Roman" w:cs="Times New Roman"/>
        </w:rPr>
        <w:t xml:space="preserve"> имеет право</w:t>
      </w:r>
      <w:r w:rsidRPr="000D3976">
        <w:rPr>
          <w:rFonts w:ascii="Times New Roman" w:hAnsi="Times New Roman" w:cs="Times New Roman"/>
        </w:rPr>
        <w:t>:</w:t>
      </w:r>
    </w:p>
    <w:p w:rsidR="00463CF8" w:rsidRPr="000D3976" w:rsidRDefault="00463CF8" w:rsidP="00312474">
      <w:pPr>
        <w:jc w:val="both"/>
        <w:rPr>
          <w:rFonts w:ascii="Times New Roman" w:hAnsi="Times New Roman" w:cs="Times New Roman"/>
        </w:rPr>
      </w:pPr>
      <w:r w:rsidRPr="000D3976">
        <w:rPr>
          <w:rFonts w:ascii="Times New Roman" w:hAnsi="Times New Roman" w:cs="Times New Roman"/>
        </w:rPr>
        <w:t>2.</w:t>
      </w:r>
      <w:r w:rsidR="00394F70" w:rsidRPr="000D3976">
        <w:rPr>
          <w:rFonts w:ascii="Times New Roman" w:hAnsi="Times New Roman" w:cs="Times New Roman"/>
        </w:rPr>
        <w:t>3</w:t>
      </w:r>
      <w:r w:rsidR="00E00D16">
        <w:rPr>
          <w:rFonts w:ascii="Times New Roman" w:hAnsi="Times New Roman" w:cs="Times New Roman"/>
        </w:rPr>
        <w:t>.1.</w:t>
      </w:r>
      <w:r w:rsidRPr="000D3976">
        <w:rPr>
          <w:rFonts w:ascii="Times New Roman" w:hAnsi="Times New Roman" w:cs="Times New Roman"/>
        </w:rPr>
        <w:t xml:space="preserve">В одностороннем порядке отказаться от исполнения настоящего Договора, уведомив </w:t>
      </w:r>
      <w:r w:rsidR="00394F70" w:rsidRPr="000D3976">
        <w:rPr>
          <w:rFonts w:ascii="Times New Roman" w:hAnsi="Times New Roman" w:cs="Times New Roman"/>
        </w:rPr>
        <w:t>Исполнителя</w:t>
      </w:r>
      <w:r w:rsidRPr="000D3976">
        <w:rPr>
          <w:rFonts w:ascii="Times New Roman" w:hAnsi="Times New Roman" w:cs="Times New Roman"/>
        </w:rPr>
        <w:t xml:space="preserve"> о своем намерении в письменном виде.</w:t>
      </w:r>
    </w:p>
    <w:p w:rsidR="00422D5B" w:rsidRPr="000D3976" w:rsidRDefault="00422D5B" w:rsidP="00312474">
      <w:pPr>
        <w:jc w:val="both"/>
        <w:rPr>
          <w:rFonts w:ascii="Times New Roman" w:hAnsi="Times New Roman" w:cs="Times New Roman"/>
        </w:rPr>
      </w:pPr>
      <w:r w:rsidRPr="000D3976">
        <w:rPr>
          <w:rFonts w:ascii="Times New Roman" w:hAnsi="Times New Roman" w:cs="Times New Roman"/>
        </w:rPr>
        <w:t>2.4</w:t>
      </w:r>
      <w:r w:rsidR="00E00D16">
        <w:rPr>
          <w:rFonts w:ascii="Times New Roman" w:hAnsi="Times New Roman" w:cs="Times New Roman"/>
        </w:rPr>
        <w:t>.</w:t>
      </w:r>
      <w:r w:rsidRPr="000D3976">
        <w:rPr>
          <w:rFonts w:ascii="Times New Roman" w:hAnsi="Times New Roman" w:cs="Times New Roman"/>
        </w:rPr>
        <w:t xml:space="preserve"> </w:t>
      </w:r>
      <w:r w:rsidR="000D3976">
        <w:rPr>
          <w:rFonts w:ascii="Times New Roman" w:hAnsi="Times New Roman" w:cs="Times New Roman"/>
        </w:rPr>
        <w:t>Заказчик</w:t>
      </w:r>
      <w:r w:rsidR="00770C38" w:rsidRPr="000D3976">
        <w:rPr>
          <w:rFonts w:ascii="Times New Roman" w:hAnsi="Times New Roman" w:cs="Times New Roman"/>
        </w:rPr>
        <w:t xml:space="preserve"> согласен:</w:t>
      </w:r>
    </w:p>
    <w:p w:rsidR="00422D5B" w:rsidRPr="000D3976" w:rsidRDefault="00422D5B" w:rsidP="00312474">
      <w:pPr>
        <w:jc w:val="both"/>
        <w:rPr>
          <w:rFonts w:ascii="Times New Roman" w:hAnsi="Times New Roman" w:cs="Times New Roman"/>
        </w:rPr>
      </w:pPr>
      <w:r w:rsidRPr="000D3976">
        <w:rPr>
          <w:rFonts w:ascii="Times New Roman" w:hAnsi="Times New Roman" w:cs="Times New Roman"/>
        </w:rPr>
        <w:t>2.4.1</w:t>
      </w:r>
      <w:r w:rsidR="00770C38" w:rsidRPr="000D3976">
        <w:rPr>
          <w:rFonts w:ascii="Times New Roman" w:hAnsi="Times New Roman" w:cs="Times New Roman"/>
        </w:rPr>
        <w:t>. на обработку своих персональных данных.</w:t>
      </w:r>
    </w:p>
    <w:p w:rsidR="00F043CF" w:rsidRPr="000D3976" w:rsidRDefault="00F043CF" w:rsidP="00161C36">
      <w:pPr>
        <w:tabs>
          <w:tab w:val="num" w:pos="0"/>
          <w:tab w:val="left" w:pos="180"/>
        </w:tabs>
        <w:suppressAutoHyphens/>
        <w:spacing w:after="0" w:line="240" w:lineRule="auto"/>
        <w:ind w:left="142" w:right="57"/>
        <w:jc w:val="both"/>
        <w:rPr>
          <w:rFonts w:ascii="Times New Roman" w:hAnsi="Times New Roman" w:cs="Times New Roman"/>
        </w:rPr>
      </w:pPr>
    </w:p>
    <w:p w:rsidR="00DB4448" w:rsidRPr="000D3976" w:rsidRDefault="00C0491F" w:rsidP="00DB4448">
      <w:pPr>
        <w:jc w:val="center"/>
        <w:rPr>
          <w:rFonts w:ascii="Times New Roman" w:hAnsi="Times New Roman" w:cs="Times New Roman"/>
        </w:rPr>
      </w:pPr>
      <w:r w:rsidRPr="000D3976">
        <w:rPr>
          <w:rFonts w:ascii="Times New Roman" w:hAnsi="Times New Roman" w:cs="Times New Roman"/>
          <w:b/>
        </w:rPr>
        <w:t>3</w:t>
      </w:r>
      <w:r w:rsidR="00DB4448" w:rsidRPr="000D3976">
        <w:rPr>
          <w:rFonts w:ascii="Times New Roman" w:hAnsi="Times New Roman" w:cs="Times New Roman"/>
          <w:b/>
        </w:rPr>
        <w:t>.</w:t>
      </w:r>
      <w:r w:rsidR="00DB4448" w:rsidRPr="000D3976">
        <w:rPr>
          <w:rFonts w:ascii="Times New Roman" w:hAnsi="Times New Roman" w:cs="Times New Roman"/>
        </w:rPr>
        <w:t xml:space="preserve"> ЦЕНА И ПОРЯДОК ОПЛАТЫ</w:t>
      </w:r>
    </w:p>
    <w:p w:rsidR="00661177" w:rsidRDefault="00DB4448" w:rsidP="00DB4448">
      <w:pPr>
        <w:jc w:val="both"/>
        <w:rPr>
          <w:rFonts w:ascii="Times New Roman" w:hAnsi="Times New Roman" w:cs="Times New Roman"/>
        </w:rPr>
      </w:pPr>
      <w:r w:rsidRPr="000D3976">
        <w:rPr>
          <w:rFonts w:ascii="Times New Roman" w:hAnsi="Times New Roman" w:cs="Times New Roman"/>
        </w:rPr>
        <w:t>3.</w:t>
      </w:r>
      <w:r w:rsidR="00BB6D26" w:rsidRPr="000D3976">
        <w:rPr>
          <w:rFonts w:ascii="Times New Roman" w:hAnsi="Times New Roman" w:cs="Times New Roman"/>
        </w:rPr>
        <w:t>1</w:t>
      </w:r>
      <w:r w:rsidRPr="000D3976">
        <w:rPr>
          <w:rFonts w:ascii="Times New Roman" w:hAnsi="Times New Roman" w:cs="Times New Roman"/>
        </w:rPr>
        <w:t>. Стоимость</w:t>
      </w:r>
      <w:r w:rsidR="00EC38D0" w:rsidRPr="000D3976">
        <w:rPr>
          <w:rFonts w:ascii="Times New Roman" w:hAnsi="Times New Roman" w:cs="Times New Roman"/>
        </w:rPr>
        <w:t xml:space="preserve"> услуг по настоящему Договору </w:t>
      </w:r>
      <w:r w:rsidRPr="000D3976">
        <w:rPr>
          <w:rFonts w:ascii="Times New Roman" w:hAnsi="Times New Roman" w:cs="Times New Roman"/>
        </w:rPr>
        <w:t xml:space="preserve">составляет </w:t>
      </w:r>
      <w:r w:rsidR="00EC38D0" w:rsidRPr="00614B3A">
        <w:rPr>
          <w:rFonts w:ascii="Times New Roman" w:hAnsi="Times New Roman" w:cs="Times New Roman"/>
        </w:rPr>
        <w:t>__________</w:t>
      </w:r>
      <w:r w:rsidRPr="000D3976">
        <w:rPr>
          <w:rFonts w:ascii="Times New Roman" w:hAnsi="Times New Roman" w:cs="Times New Roman"/>
        </w:rPr>
        <w:t xml:space="preserve"> рублей </w:t>
      </w:r>
      <w:r w:rsidR="00F25EEA">
        <w:rPr>
          <w:rFonts w:ascii="Times New Roman" w:hAnsi="Times New Roman" w:cs="Times New Roman"/>
        </w:rPr>
        <w:t xml:space="preserve"> </w:t>
      </w:r>
      <w:r w:rsidR="00661177">
        <w:rPr>
          <w:rFonts w:ascii="Times New Roman" w:hAnsi="Times New Roman" w:cs="Times New Roman"/>
        </w:rPr>
        <w:t>(____________________ рублей).</w:t>
      </w:r>
    </w:p>
    <w:p w:rsidR="00DB4448" w:rsidRPr="000D3976" w:rsidRDefault="00DB4448" w:rsidP="00DB4448">
      <w:pPr>
        <w:jc w:val="both"/>
        <w:rPr>
          <w:rFonts w:ascii="Times New Roman" w:hAnsi="Times New Roman" w:cs="Times New Roman"/>
        </w:rPr>
      </w:pPr>
      <w:r w:rsidRPr="000D3976">
        <w:rPr>
          <w:rFonts w:ascii="Times New Roman" w:hAnsi="Times New Roman" w:cs="Times New Roman"/>
        </w:rPr>
        <w:t>3.</w:t>
      </w:r>
      <w:r w:rsidR="00BB6D26" w:rsidRPr="000D3976">
        <w:rPr>
          <w:rFonts w:ascii="Times New Roman" w:hAnsi="Times New Roman" w:cs="Times New Roman"/>
        </w:rPr>
        <w:t>2</w:t>
      </w:r>
      <w:r w:rsidRPr="000D3976">
        <w:rPr>
          <w:rFonts w:ascii="Times New Roman" w:hAnsi="Times New Roman" w:cs="Times New Roman"/>
        </w:rPr>
        <w:t xml:space="preserve">. </w:t>
      </w:r>
      <w:r w:rsidR="000D3976">
        <w:rPr>
          <w:rFonts w:ascii="Times New Roman" w:hAnsi="Times New Roman" w:cs="Times New Roman"/>
        </w:rPr>
        <w:t>Заказчик</w:t>
      </w:r>
      <w:r w:rsidR="00C0491F" w:rsidRPr="000D3976">
        <w:rPr>
          <w:rFonts w:ascii="Times New Roman" w:hAnsi="Times New Roman" w:cs="Times New Roman"/>
        </w:rPr>
        <w:t xml:space="preserve"> оплачивает услуги в наличной или </w:t>
      </w:r>
      <w:r w:rsidRPr="000D3976">
        <w:rPr>
          <w:rFonts w:ascii="Times New Roman" w:hAnsi="Times New Roman" w:cs="Times New Roman"/>
        </w:rPr>
        <w:t>в безналичной форме</w:t>
      </w:r>
      <w:r w:rsidR="00C0491F" w:rsidRPr="000D3976">
        <w:rPr>
          <w:rFonts w:ascii="Times New Roman" w:hAnsi="Times New Roman" w:cs="Times New Roman"/>
        </w:rPr>
        <w:t>. В случае</w:t>
      </w:r>
      <w:r w:rsidR="00EC38D0" w:rsidRPr="000D3976">
        <w:rPr>
          <w:rFonts w:ascii="Times New Roman" w:hAnsi="Times New Roman" w:cs="Times New Roman"/>
        </w:rPr>
        <w:t xml:space="preserve"> безналичной формы оплаты услуг</w:t>
      </w:r>
      <w:r w:rsidR="00F25EEA">
        <w:rPr>
          <w:rFonts w:ascii="Times New Roman" w:hAnsi="Times New Roman" w:cs="Times New Roman"/>
        </w:rPr>
        <w:t xml:space="preserve"> </w:t>
      </w:r>
      <w:r w:rsidR="000D3976">
        <w:rPr>
          <w:rFonts w:ascii="Times New Roman" w:hAnsi="Times New Roman" w:cs="Times New Roman"/>
        </w:rPr>
        <w:t>Заказчик</w:t>
      </w:r>
      <w:r w:rsidRPr="000D3976">
        <w:rPr>
          <w:rFonts w:ascii="Times New Roman" w:hAnsi="Times New Roman" w:cs="Times New Roman"/>
        </w:rPr>
        <w:t xml:space="preserve"> перечисл</w:t>
      </w:r>
      <w:r w:rsidR="00C0491F" w:rsidRPr="000D3976">
        <w:rPr>
          <w:rFonts w:ascii="Times New Roman" w:hAnsi="Times New Roman" w:cs="Times New Roman"/>
        </w:rPr>
        <w:t>яет</w:t>
      </w:r>
      <w:r w:rsidRPr="000D3976">
        <w:rPr>
          <w:rFonts w:ascii="Times New Roman" w:hAnsi="Times New Roman" w:cs="Times New Roman"/>
        </w:rPr>
        <w:t xml:space="preserve"> денежн</w:t>
      </w:r>
      <w:r w:rsidR="00C0491F" w:rsidRPr="000D3976">
        <w:rPr>
          <w:rFonts w:ascii="Times New Roman" w:hAnsi="Times New Roman" w:cs="Times New Roman"/>
        </w:rPr>
        <w:t>ые</w:t>
      </w:r>
      <w:r w:rsidRPr="000D3976">
        <w:rPr>
          <w:rFonts w:ascii="Times New Roman" w:hAnsi="Times New Roman" w:cs="Times New Roman"/>
        </w:rPr>
        <w:t xml:space="preserve"> средств</w:t>
      </w:r>
      <w:r w:rsidR="00C0491F" w:rsidRPr="000D3976">
        <w:rPr>
          <w:rFonts w:ascii="Times New Roman" w:hAnsi="Times New Roman" w:cs="Times New Roman"/>
        </w:rPr>
        <w:t>а</w:t>
      </w:r>
      <w:r w:rsidRPr="000D3976">
        <w:rPr>
          <w:rFonts w:ascii="Times New Roman" w:hAnsi="Times New Roman" w:cs="Times New Roman"/>
        </w:rPr>
        <w:t xml:space="preserve"> на счет </w:t>
      </w:r>
      <w:r w:rsidR="00C0491F" w:rsidRPr="000D3976">
        <w:rPr>
          <w:rFonts w:ascii="Times New Roman" w:hAnsi="Times New Roman" w:cs="Times New Roman"/>
        </w:rPr>
        <w:t>Исполнителя</w:t>
      </w:r>
      <w:r w:rsidRPr="000D3976">
        <w:rPr>
          <w:rFonts w:ascii="Times New Roman" w:hAnsi="Times New Roman" w:cs="Times New Roman"/>
        </w:rPr>
        <w:t xml:space="preserve">. </w:t>
      </w:r>
      <w:r w:rsidR="000D3976">
        <w:rPr>
          <w:rFonts w:ascii="Times New Roman" w:hAnsi="Times New Roman" w:cs="Times New Roman"/>
        </w:rPr>
        <w:t>Заказчик</w:t>
      </w:r>
      <w:r w:rsidRPr="000D3976">
        <w:rPr>
          <w:rFonts w:ascii="Times New Roman" w:hAnsi="Times New Roman" w:cs="Times New Roman"/>
        </w:rPr>
        <w:t xml:space="preserve"> самостоятельно и за свой счет оплачивает услуги банков по приему и перечислению денежных средств.</w:t>
      </w:r>
    </w:p>
    <w:p w:rsidR="00DB4448" w:rsidRPr="000D3976" w:rsidRDefault="00DB4448" w:rsidP="00DB4448">
      <w:pPr>
        <w:jc w:val="both"/>
        <w:rPr>
          <w:rFonts w:ascii="Times New Roman" w:hAnsi="Times New Roman" w:cs="Times New Roman"/>
        </w:rPr>
      </w:pPr>
      <w:r w:rsidRPr="000D3976">
        <w:rPr>
          <w:rFonts w:ascii="Times New Roman" w:hAnsi="Times New Roman" w:cs="Times New Roman"/>
        </w:rPr>
        <w:t>3.</w:t>
      </w:r>
      <w:r w:rsidR="00BB6D26" w:rsidRPr="000D3976">
        <w:rPr>
          <w:rFonts w:ascii="Times New Roman" w:hAnsi="Times New Roman" w:cs="Times New Roman"/>
        </w:rPr>
        <w:t>3</w:t>
      </w:r>
      <w:r w:rsidRPr="000D3976">
        <w:rPr>
          <w:rFonts w:ascii="Times New Roman" w:hAnsi="Times New Roman" w:cs="Times New Roman"/>
        </w:rPr>
        <w:t>. Сторонами согласовано, что оплата услуг по настоящему Договору осуществляется посредством внесения платы в срок не позднее начального срока оказания услуг по настоящему Договору.</w:t>
      </w:r>
    </w:p>
    <w:p w:rsidR="00DB4448" w:rsidRPr="000D3976" w:rsidRDefault="00DB4448" w:rsidP="00DB4448">
      <w:pPr>
        <w:jc w:val="both"/>
        <w:rPr>
          <w:rFonts w:ascii="Times New Roman" w:hAnsi="Times New Roman" w:cs="Times New Roman"/>
        </w:rPr>
      </w:pPr>
      <w:r w:rsidRPr="000D3976">
        <w:rPr>
          <w:rFonts w:ascii="Times New Roman" w:hAnsi="Times New Roman" w:cs="Times New Roman"/>
        </w:rPr>
        <w:t>3.</w:t>
      </w:r>
      <w:r w:rsidR="00BB6D26" w:rsidRPr="000D3976">
        <w:rPr>
          <w:rFonts w:ascii="Times New Roman" w:hAnsi="Times New Roman" w:cs="Times New Roman"/>
        </w:rPr>
        <w:t>4</w:t>
      </w:r>
      <w:r w:rsidRPr="000D3976">
        <w:rPr>
          <w:rFonts w:ascii="Times New Roman" w:hAnsi="Times New Roman" w:cs="Times New Roman"/>
        </w:rPr>
        <w:t xml:space="preserve">. Обязанности </w:t>
      </w:r>
      <w:r w:rsidR="000D3976">
        <w:rPr>
          <w:rFonts w:ascii="Times New Roman" w:hAnsi="Times New Roman" w:cs="Times New Roman"/>
        </w:rPr>
        <w:t>Заказчик</w:t>
      </w:r>
      <w:r w:rsidR="00B64DA7" w:rsidRPr="000D3976">
        <w:rPr>
          <w:rFonts w:ascii="Times New Roman" w:hAnsi="Times New Roman" w:cs="Times New Roman"/>
        </w:rPr>
        <w:t>а</w:t>
      </w:r>
      <w:r w:rsidRPr="000D3976">
        <w:rPr>
          <w:rFonts w:ascii="Times New Roman" w:hAnsi="Times New Roman" w:cs="Times New Roman"/>
        </w:rPr>
        <w:t xml:space="preserve"> по оплате услуг по настоящему Договору считаются исполненными в момент поступления денежных средств на счет </w:t>
      </w:r>
      <w:r w:rsidR="00B64DA7" w:rsidRPr="000D3976">
        <w:rPr>
          <w:rFonts w:ascii="Times New Roman" w:hAnsi="Times New Roman" w:cs="Times New Roman"/>
        </w:rPr>
        <w:t>Исполнителя</w:t>
      </w:r>
      <w:r w:rsidRPr="000D3976">
        <w:rPr>
          <w:rFonts w:ascii="Times New Roman" w:hAnsi="Times New Roman" w:cs="Times New Roman"/>
        </w:rPr>
        <w:t>.</w:t>
      </w:r>
    </w:p>
    <w:p w:rsidR="00DB4448" w:rsidRPr="000D3976" w:rsidRDefault="00DB4448" w:rsidP="00DB4448">
      <w:pPr>
        <w:jc w:val="both"/>
        <w:rPr>
          <w:rFonts w:ascii="Times New Roman" w:hAnsi="Times New Roman" w:cs="Times New Roman"/>
        </w:rPr>
      </w:pPr>
      <w:r w:rsidRPr="000D3976">
        <w:rPr>
          <w:rFonts w:ascii="Times New Roman" w:hAnsi="Times New Roman" w:cs="Times New Roman"/>
        </w:rPr>
        <w:t>3.</w:t>
      </w:r>
      <w:r w:rsidR="00BB6D26" w:rsidRPr="000D3976">
        <w:rPr>
          <w:rFonts w:ascii="Times New Roman" w:hAnsi="Times New Roman" w:cs="Times New Roman"/>
        </w:rPr>
        <w:t>5</w:t>
      </w:r>
      <w:r w:rsidRPr="000D3976">
        <w:rPr>
          <w:rFonts w:ascii="Times New Roman" w:hAnsi="Times New Roman" w:cs="Times New Roman"/>
        </w:rPr>
        <w:t xml:space="preserve">. В случае невозможности исполнения Договора, возникшей по вине </w:t>
      </w:r>
      <w:r w:rsidR="000D3976">
        <w:rPr>
          <w:rFonts w:ascii="Times New Roman" w:hAnsi="Times New Roman" w:cs="Times New Roman"/>
        </w:rPr>
        <w:t>Заказчик</w:t>
      </w:r>
      <w:r w:rsidR="00B64DA7" w:rsidRPr="000D3976">
        <w:rPr>
          <w:rFonts w:ascii="Times New Roman" w:hAnsi="Times New Roman" w:cs="Times New Roman"/>
        </w:rPr>
        <w:t>а</w:t>
      </w:r>
      <w:r w:rsidRPr="000D3976">
        <w:rPr>
          <w:rFonts w:ascii="Times New Roman" w:hAnsi="Times New Roman" w:cs="Times New Roman"/>
        </w:rPr>
        <w:t xml:space="preserve">, внесенные </w:t>
      </w:r>
      <w:r w:rsidR="000D3976">
        <w:rPr>
          <w:rFonts w:ascii="Times New Roman" w:hAnsi="Times New Roman" w:cs="Times New Roman"/>
        </w:rPr>
        <w:t>Заказчик</w:t>
      </w:r>
      <w:r w:rsidR="00B64DA7" w:rsidRPr="000D3976">
        <w:rPr>
          <w:rFonts w:ascii="Times New Roman" w:hAnsi="Times New Roman" w:cs="Times New Roman"/>
        </w:rPr>
        <w:t xml:space="preserve">ом </w:t>
      </w:r>
      <w:r w:rsidRPr="000D3976">
        <w:rPr>
          <w:rFonts w:ascii="Times New Roman" w:hAnsi="Times New Roman" w:cs="Times New Roman"/>
        </w:rPr>
        <w:t xml:space="preserve"> по Договору денежные средства не возвращаются.</w:t>
      </w:r>
    </w:p>
    <w:p w:rsidR="00DB4448" w:rsidRPr="000D3976" w:rsidRDefault="00DB4448" w:rsidP="00DB4448">
      <w:pPr>
        <w:jc w:val="both"/>
        <w:rPr>
          <w:rFonts w:ascii="Times New Roman" w:hAnsi="Times New Roman" w:cs="Times New Roman"/>
        </w:rPr>
      </w:pPr>
      <w:r w:rsidRPr="000D3976">
        <w:rPr>
          <w:rFonts w:ascii="Times New Roman" w:hAnsi="Times New Roman" w:cs="Times New Roman"/>
        </w:rPr>
        <w:t>3.</w:t>
      </w:r>
      <w:r w:rsidR="00BB6D26" w:rsidRPr="000D3976">
        <w:rPr>
          <w:rFonts w:ascii="Times New Roman" w:hAnsi="Times New Roman" w:cs="Times New Roman"/>
        </w:rPr>
        <w:t>6</w:t>
      </w:r>
      <w:r w:rsidRPr="000D3976">
        <w:rPr>
          <w:rFonts w:ascii="Times New Roman" w:hAnsi="Times New Roman" w:cs="Times New Roman"/>
        </w:rPr>
        <w:t xml:space="preserve">. Внесенная плата должна быть возвращена в случае одностороннего отказа </w:t>
      </w:r>
      <w:r w:rsidR="000D3976">
        <w:rPr>
          <w:rFonts w:ascii="Times New Roman" w:hAnsi="Times New Roman" w:cs="Times New Roman"/>
        </w:rPr>
        <w:t>Заказчик</w:t>
      </w:r>
      <w:r w:rsidR="00B64DA7" w:rsidRPr="000D3976">
        <w:rPr>
          <w:rFonts w:ascii="Times New Roman" w:hAnsi="Times New Roman" w:cs="Times New Roman"/>
        </w:rPr>
        <w:t>а</w:t>
      </w:r>
      <w:r w:rsidRPr="000D3976">
        <w:rPr>
          <w:rFonts w:ascii="Times New Roman" w:hAnsi="Times New Roman" w:cs="Times New Roman"/>
        </w:rPr>
        <w:t xml:space="preserve"> от исполнения настоящего Договора вследствие виновного неисполнения или ненадлежащего исполнения </w:t>
      </w:r>
      <w:r w:rsidR="00B64DA7" w:rsidRPr="000D3976">
        <w:rPr>
          <w:rFonts w:ascii="Times New Roman" w:hAnsi="Times New Roman" w:cs="Times New Roman"/>
        </w:rPr>
        <w:t xml:space="preserve"> Исполнителем</w:t>
      </w:r>
      <w:r w:rsidRPr="000D3976">
        <w:rPr>
          <w:rFonts w:ascii="Times New Roman" w:hAnsi="Times New Roman" w:cs="Times New Roman"/>
        </w:rPr>
        <w:t xml:space="preserve"> своих обязанностей по настоящему Договору.</w:t>
      </w:r>
    </w:p>
    <w:p w:rsidR="00DB4448" w:rsidRPr="000D3976" w:rsidRDefault="00B64DA7" w:rsidP="00DB4448">
      <w:pPr>
        <w:jc w:val="both"/>
        <w:rPr>
          <w:rFonts w:ascii="Times New Roman" w:hAnsi="Times New Roman" w:cs="Times New Roman"/>
        </w:rPr>
      </w:pPr>
      <w:r w:rsidRPr="000D3976">
        <w:rPr>
          <w:rFonts w:ascii="Times New Roman" w:hAnsi="Times New Roman" w:cs="Times New Roman"/>
        </w:rPr>
        <w:t>3.</w:t>
      </w:r>
      <w:r w:rsidR="00BB6D26" w:rsidRPr="000D3976">
        <w:rPr>
          <w:rFonts w:ascii="Times New Roman" w:hAnsi="Times New Roman" w:cs="Times New Roman"/>
        </w:rPr>
        <w:t>7</w:t>
      </w:r>
      <w:r w:rsidR="00E00D16">
        <w:rPr>
          <w:rFonts w:ascii="Times New Roman" w:hAnsi="Times New Roman" w:cs="Times New Roman"/>
        </w:rPr>
        <w:t xml:space="preserve">. </w:t>
      </w:r>
      <w:r w:rsidR="00DB4448" w:rsidRPr="000D3976">
        <w:rPr>
          <w:rFonts w:ascii="Times New Roman" w:hAnsi="Times New Roman" w:cs="Times New Roman"/>
        </w:rPr>
        <w:t>Стороны несут ответственность за неисполнение либо ненадлежащее исполнение обязанностей по настоящему Договору только при наличии вины. В случае виновного нарушения стороной своих обязанностей по настоящему Договору она обязывается возместить другой стороне убытки в размере реального ущерба.</w:t>
      </w:r>
    </w:p>
    <w:p w:rsidR="00DB4448" w:rsidRPr="000D3976" w:rsidRDefault="00124261" w:rsidP="00DB4448">
      <w:pPr>
        <w:jc w:val="both"/>
        <w:rPr>
          <w:rFonts w:ascii="Times New Roman" w:hAnsi="Times New Roman" w:cs="Times New Roman"/>
        </w:rPr>
      </w:pPr>
      <w:r w:rsidRPr="000D3976">
        <w:rPr>
          <w:rFonts w:ascii="Times New Roman" w:hAnsi="Times New Roman" w:cs="Times New Roman"/>
        </w:rPr>
        <w:t>3</w:t>
      </w:r>
      <w:r w:rsidR="00B64DA7" w:rsidRPr="000D3976">
        <w:rPr>
          <w:rFonts w:ascii="Times New Roman" w:hAnsi="Times New Roman" w:cs="Times New Roman"/>
        </w:rPr>
        <w:t>.</w:t>
      </w:r>
      <w:r w:rsidR="00BB6D26" w:rsidRPr="000D3976">
        <w:rPr>
          <w:rFonts w:ascii="Times New Roman" w:hAnsi="Times New Roman" w:cs="Times New Roman"/>
        </w:rPr>
        <w:t>8</w:t>
      </w:r>
      <w:r w:rsidR="00DB4448" w:rsidRPr="000D3976">
        <w:rPr>
          <w:rFonts w:ascii="Times New Roman" w:hAnsi="Times New Roman" w:cs="Times New Roman"/>
        </w:rPr>
        <w:t>. Стороны освобождаются от ответственности за неисполнение или ненадлежащее</w:t>
      </w:r>
      <w:r w:rsidR="00F25EEA">
        <w:rPr>
          <w:rFonts w:ascii="Times New Roman" w:hAnsi="Times New Roman" w:cs="Times New Roman"/>
        </w:rPr>
        <w:t xml:space="preserve"> </w:t>
      </w:r>
      <w:r w:rsidR="00DB4448" w:rsidRPr="000D3976">
        <w:rPr>
          <w:rFonts w:ascii="Times New Roman" w:hAnsi="Times New Roman" w:cs="Times New Roman"/>
        </w:rPr>
        <w:t>исполнения своих обязанностей, вызванные обстоятельствами непреодолимой силы согласно действующему законодательству. По окончании действия таких обстоятельств исполнение обязательств по настоящему Договору возобновляется.</w:t>
      </w:r>
    </w:p>
    <w:p w:rsidR="00DB4448" w:rsidRPr="000D3976" w:rsidRDefault="00DB4448" w:rsidP="00DB4448">
      <w:pPr>
        <w:jc w:val="both"/>
        <w:rPr>
          <w:rFonts w:ascii="Times New Roman" w:hAnsi="Times New Roman" w:cs="Times New Roman"/>
        </w:rPr>
      </w:pPr>
      <w:r w:rsidRPr="000D3976">
        <w:rPr>
          <w:rFonts w:ascii="Times New Roman" w:hAnsi="Times New Roman" w:cs="Times New Roman"/>
        </w:rPr>
        <w:t>4.</w:t>
      </w:r>
      <w:r w:rsidR="00124261" w:rsidRPr="000D3976">
        <w:rPr>
          <w:rFonts w:ascii="Times New Roman" w:hAnsi="Times New Roman" w:cs="Times New Roman"/>
        </w:rPr>
        <w:t>1</w:t>
      </w:r>
      <w:r w:rsidRPr="000D3976">
        <w:rPr>
          <w:rFonts w:ascii="Times New Roman" w:hAnsi="Times New Roman" w:cs="Times New Roman"/>
        </w:rPr>
        <w:t xml:space="preserve">. О наступлении обстоятельств непреодолимой силы сторона обязана уведомить другую сторону в письменной форме в срок не позднее одного месяца с момента возникновения таких обстоятельств со ссылкой на конкретные факты, делающие невозможным исполнение настоящего Договора со стороны </w:t>
      </w:r>
      <w:r w:rsidR="00B64DA7" w:rsidRPr="000D3976">
        <w:rPr>
          <w:rFonts w:ascii="Times New Roman" w:hAnsi="Times New Roman" w:cs="Times New Roman"/>
        </w:rPr>
        <w:t>Исполнителя</w:t>
      </w:r>
      <w:r w:rsidRPr="000D3976">
        <w:rPr>
          <w:rFonts w:ascii="Times New Roman" w:hAnsi="Times New Roman" w:cs="Times New Roman"/>
        </w:rPr>
        <w:t>. На этот же срок приостанавливается исполнение обязанностей по настоящему Договору</w:t>
      </w:r>
      <w:r w:rsidR="00B64DA7" w:rsidRPr="000D3976">
        <w:rPr>
          <w:rFonts w:ascii="Times New Roman" w:hAnsi="Times New Roman" w:cs="Times New Roman"/>
        </w:rPr>
        <w:t xml:space="preserve"> со стороны Исполнителя</w:t>
      </w:r>
      <w:r w:rsidRPr="000D3976">
        <w:rPr>
          <w:rFonts w:ascii="Times New Roman" w:hAnsi="Times New Roman" w:cs="Times New Roman"/>
        </w:rPr>
        <w:t>. Данные обстоятельства должны быть документально подтверждены.</w:t>
      </w:r>
    </w:p>
    <w:p w:rsidR="00DB4448" w:rsidRPr="000D3976" w:rsidRDefault="00DB4448" w:rsidP="00DB4448">
      <w:pPr>
        <w:jc w:val="both"/>
        <w:rPr>
          <w:rFonts w:ascii="Times New Roman" w:hAnsi="Times New Roman" w:cs="Times New Roman"/>
        </w:rPr>
      </w:pPr>
      <w:r w:rsidRPr="000D3976">
        <w:rPr>
          <w:rFonts w:ascii="Times New Roman" w:hAnsi="Times New Roman" w:cs="Times New Roman"/>
        </w:rPr>
        <w:lastRenderedPageBreak/>
        <w:t>4.</w:t>
      </w:r>
      <w:r w:rsidR="00124261" w:rsidRPr="000D3976">
        <w:rPr>
          <w:rFonts w:ascii="Times New Roman" w:hAnsi="Times New Roman" w:cs="Times New Roman"/>
        </w:rPr>
        <w:t>2</w:t>
      </w:r>
      <w:r w:rsidRPr="000D3976">
        <w:rPr>
          <w:rFonts w:ascii="Times New Roman" w:hAnsi="Times New Roman" w:cs="Times New Roman"/>
        </w:rPr>
        <w:t>. В случае</w:t>
      </w:r>
      <w:proofErr w:type="gramStart"/>
      <w:r w:rsidRPr="000D3976">
        <w:rPr>
          <w:rFonts w:ascii="Times New Roman" w:hAnsi="Times New Roman" w:cs="Times New Roman"/>
        </w:rPr>
        <w:t>,</w:t>
      </w:r>
      <w:proofErr w:type="gramEnd"/>
      <w:r w:rsidRPr="000D3976">
        <w:rPr>
          <w:rFonts w:ascii="Times New Roman" w:hAnsi="Times New Roman" w:cs="Times New Roman"/>
        </w:rPr>
        <w:t xml:space="preserve"> если обстоятельства непреодолимой силы имеют место свыше трех месяцев, данный факт может являться основанием для расторжения настоящего Договора с осуществлением взаиморасчетов между сторонами.</w:t>
      </w:r>
    </w:p>
    <w:p w:rsidR="00DB4448" w:rsidRPr="000D3976" w:rsidRDefault="00B64DA7" w:rsidP="00DB4448">
      <w:pPr>
        <w:jc w:val="both"/>
        <w:rPr>
          <w:rFonts w:ascii="Times New Roman" w:hAnsi="Times New Roman" w:cs="Times New Roman"/>
        </w:rPr>
      </w:pPr>
      <w:r w:rsidRPr="000D3976">
        <w:rPr>
          <w:rFonts w:ascii="Times New Roman" w:hAnsi="Times New Roman" w:cs="Times New Roman"/>
        </w:rPr>
        <w:t>4</w:t>
      </w:r>
      <w:r w:rsidR="00DB4448" w:rsidRPr="000D3976">
        <w:rPr>
          <w:rFonts w:ascii="Times New Roman" w:hAnsi="Times New Roman" w:cs="Times New Roman"/>
        </w:rPr>
        <w:t>.</w:t>
      </w:r>
      <w:r w:rsidR="00124261" w:rsidRPr="000D3976">
        <w:rPr>
          <w:rFonts w:ascii="Times New Roman" w:hAnsi="Times New Roman" w:cs="Times New Roman"/>
        </w:rPr>
        <w:t>3</w:t>
      </w:r>
      <w:r w:rsidR="00DB4448" w:rsidRPr="000D3976">
        <w:rPr>
          <w:rFonts w:ascii="Times New Roman" w:hAnsi="Times New Roman" w:cs="Times New Roman"/>
        </w:rPr>
        <w:t>. Настоящий Договор вступает в силу с момента его подписания Сторонами и действует до полного исполнения Сторонами принятых на себя обязательств.</w:t>
      </w:r>
    </w:p>
    <w:p w:rsidR="00DB4448" w:rsidRPr="000D3976" w:rsidRDefault="00B64DA7" w:rsidP="00DB4448">
      <w:pPr>
        <w:jc w:val="both"/>
        <w:rPr>
          <w:rFonts w:ascii="Times New Roman" w:hAnsi="Times New Roman" w:cs="Times New Roman"/>
        </w:rPr>
      </w:pPr>
      <w:r w:rsidRPr="000D3976">
        <w:rPr>
          <w:rFonts w:ascii="Times New Roman" w:hAnsi="Times New Roman" w:cs="Times New Roman"/>
        </w:rPr>
        <w:t>4</w:t>
      </w:r>
      <w:r w:rsidR="00DB4448" w:rsidRPr="000D3976">
        <w:rPr>
          <w:rFonts w:ascii="Times New Roman" w:hAnsi="Times New Roman" w:cs="Times New Roman"/>
        </w:rPr>
        <w:t>.</w:t>
      </w:r>
      <w:r w:rsidR="00124261" w:rsidRPr="000D3976">
        <w:rPr>
          <w:rFonts w:ascii="Times New Roman" w:hAnsi="Times New Roman" w:cs="Times New Roman"/>
        </w:rPr>
        <w:t>4</w:t>
      </w:r>
      <w:r w:rsidR="00DB4448" w:rsidRPr="000D3976">
        <w:rPr>
          <w:rFonts w:ascii="Times New Roman" w:hAnsi="Times New Roman" w:cs="Times New Roman"/>
        </w:rPr>
        <w:t>. Отношения сторон, не урегулированные настоящим Договором, регламентируются законодательством Российской Федерации.</w:t>
      </w:r>
    </w:p>
    <w:p w:rsidR="00DB4448" w:rsidRPr="000D3976" w:rsidRDefault="00B64DA7" w:rsidP="00DB4448">
      <w:pPr>
        <w:jc w:val="both"/>
        <w:rPr>
          <w:rFonts w:ascii="Times New Roman" w:hAnsi="Times New Roman" w:cs="Times New Roman"/>
        </w:rPr>
      </w:pPr>
      <w:r w:rsidRPr="000D3976">
        <w:rPr>
          <w:rFonts w:ascii="Times New Roman" w:hAnsi="Times New Roman" w:cs="Times New Roman"/>
        </w:rPr>
        <w:t>4</w:t>
      </w:r>
      <w:r w:rsidR="00DB4448" w:rsidRPr="000D3976">
        <w:rPr>
          <w:rFonts w:ascii="Times New Roman" w:hAnsi="Times New Roman" w:cs="Times New Roman"/>
        </w:rPr>
        <w:t>.</w:t>
      </w:r>
      <w:r w:rsidR="00124261" w:rsidRPr="000D3976">
        <w:rPr>
          <w:rFonts w:ascii="Times New Roman" w:hAnsi="Times New Roman" w:cs="Times New Roman"/>
        </w:rPr>
        <w:t>5</w:t>
      </w:r>
      <w:r w:rsidR="00DB4448" w:rsidRPr="000D3976">
        <w:rPr>
          <w:rFonts w:ascii="Times New Roman" w:hAnsi="Times New Roman" w:cs="Times New Roman"/>
        </w:rPr>
        <w:t>. Неурегулированные споры и разногласия по настоящему Договору разрешаются в соответствии с подсудностью с применением норм российского материального и процессуального права.</w:t>
      </w:r>
    </w:p>
    <w:p w:rsidR="00F51CB8" w:rsidRPr="000D3976" w:rsidRDefault="00B64DA7" w:rsidP="00DB4448">
      <w:pPr>
        <w:jc w:val="both"/>
        <w:rPr>
          <w:rFonts w:ascii="Times New Roman" w:hAnsi="Times New Roman" w:cs="Times New Roman"/>
        </w:rPr>
      </w:pPr>
      <w:r w:rsidRPr="000D3976">
        <w:rPr>
          <w:rFonts w:ascii="Times New Roman" w:hAnsi="Times New Roman" w:cs="Times New Roman"/>
        </w:rPr>
        <w:t>4</w:t>
      </w:r>
      <w:r w:rsidR="00DB4448" w:rsidRPr="000D3976">
        <w:rPr>
          <w:rFonts w:ascii="Times New Roman" w:hAnsi="Times New Roman" w:cs="Times New Roman"/>
        </w:rPr>
        <w:t>.</w:t>
      </w:r>
      <w:r w:rsidR="00124261" w:rsidRPr="000D3976">
        <w:rPr>
          <w:rFonts w:ascii="Times New Roman" w:hAnsi="Times New Roman" w:cs="Times New Roman"/>
        </w:rPr>
        <w:t>6</w:t>
      </w:r>
      <w:r w:rsidR="00DB4448" w:rsidRPr="000D3976">
        <w:rPr>
          <w:rFonts w:ascii="Times New Roman" w:hAnsi="Times New Roman" w:cs="Times New Roman"/>
        </w:rPr>
        <w:t>. Настоящий Договор составлен в</w:t>
      </w:r>
      <w:r w:rsidRPr="000D3976">
        <w:rPr>
          <w:rFonts w:ascii="Times New Roman" w:hAnsi="Times New Roman" w:cs="Times New Roman"/>
        </w:rPr>
        <w:t xml:space="preserve"> двух</w:t>
      </w:r>
      <w:r w:rsidR="00DB4448" w:rsidRPr="000D3976">
        <w:rPr>
          <w:rFonts w:ascii="Times New Roman" w:hAnsi="Times New Roman" w:cs="Times New Roman"/>
        </w:rPr>
        <w:t xml:space="preserve"> экземплярах, один из которых остаётся у </w:t>
      </w:r>
      <w:r w:rsidR="000D3976">
        <w:rPr>
          <w:rFonts w:ascii="Times New Roman" w:hAnsi="Times New Roman" w:cs="Times New Roman"/>
        </w:rPr>
        <w:t>Заказчик</w:t>
      </w:r>
      <w:r w:rsidRPr="000D3976">
        <w:rPr>
          <w:rFonts w:ascii="Times New Roman" w:hAnsi="Times New Roman" w:cs="Times New Roman"/>
        </w:rPr>
        <w:t>а</w:t>
      </w:r>
      <w:r w:rsidR="00DB4448" w:rsidRPr="000D3976">
        <w:rPr>
          <w:rFonts w:ascii="Times New Roman" w:hAnsi="Times New Roman" w:cs="Times New Roman"/>
        </w:rPr>
        <w:t>.</w:t>
      </w:r>
    </w:p>
    <w:p w:rsidR="00DB4448" w:rsidRPr="000D3976" w:rsidRDefault="00DB4448" w:rsidP="00DB4448">
      <w:pPr>
        <w:jc w:val="center"/>
        <w:rPr>
          <w:rFonts w:ascii="Times New Roman" w:hAnsi="Times New Roman" w:cs="Times New Roman"/>
        </w:rPr>
      </w:pPr>
      <w:r w:rsidRPr="000D3976">
        <w:rPr>
          <w:rFonts w:ascii="Times New Roman" w:hAnsi="Times New Roman" w:cs="Times New Roman"/>
        </w:rPr>
        <w:t>VI. АДРЕСА И ПОДПИСИ СТОРОН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DB4448" w:rsidRPr="000D3976" w:rsidTr="00DB4448">
        <w:tc>
          <w:tcPr>
            <w:tcW w:w="4785" w:type="dxa"/>
          </w:tcPr>
          <w:p w:rsidR="00DB4448" w:rsidRPr="000D3976" w:rsidRDefault="000D3976" w:rsidP="00DB44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Заказчик</w:t>
            </w:r>
          </w:p>
        </w:tc>
        <w:tc>
          <w:tcPr>
            <w:tcW w:w="4786" w:type="dxa"/>
          </w:tcPr>
          <w:p w:rsidR="00DB4448" w:rsidRPr="000D3976" w:rsidRDefault="00B73308" w:rsidP="00B73308">
            <w:pPr>
              <w:jc w:val="center"/>
              <w:rPr>
                <w:rFonts w:ascii="Times New Roman" w:hAnsi="Times New Roman" w:cs="Times New Roman"/>
              </w:rPr>
            </w:pPr>
            <w:r w:rsidRPr="000D3976">
              <w:rPr>
                <w:rFonts w:ascii="Times New Roman" w:hAnsi="Times New Roman" w:cs="Times New Roman"/>
              </w:rPr>
              <w:t>Исполнитель:</w:t>
            </w:r>
          </w:p>
        </w:tc>
      </w:tr>
      <w:tr w:rsidR="00DB4448" w:rsidRPr="000D3976" w:rsidTr="00DB4448">
        <w:tc>
          <w:tcPr>
            <w:tcW w:w="4785" w:type="dxa"/>
          </w:tcPr>
          <w:p w:rsidR="00DB4448" w:rsidRPr="000D3976" w:rsidRDefault="00DB4448" w:rsidP="00DB44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  <w:vAlign w:val="center"/>
          </w:tcPr>
          <w:p w:rsidR="00DB4448" w:rsidRPr="000D3976" w:rsidRDefault="00B73308" w:rsidP="00DB4448">
            <w:pPr>
              <w:rPr>
                <w:rFonts w:ascii="Times New Roman" w:hAnsi="Times New Roman" w:cs="Times New Roman"/>
              </w:rPr>
            </w:pPr>
            <w:r w:rsidRPr="000D3976">
              <w:rPr>
                <w:rFonts w:ascii="Times New Roman" w:hAnsi="Times New Roman" w:cs="Times New Roman"/>
              </w:rPr>
              <w:t>название</w:t>
            </w:r>
          </w:p>
          <w:p w:rsidR="00B73308" w:rsidRPr="000D3976" w:rsidRDefault="000D3976" w:rsidP="00DB4448">
            <w:pPr>
              <w:rPr>
                <w:rFonts w:ascii="Times New Roman" w:hAnsi="Times New Roman" w:cs="Times New Roman"/>
              </w:rPr>
            </w:pPr>
            <w:r w:rsidRPr="00351776">
              <w:rPr>
                <w:rFonts w:ascii="Times New Roman" w:hAnsi="Times New Roman" w:cs="Times New Roman"/>
              </w:rPr>
              <w:t>БГТУ им. В.Г.Шухова</w:t>
            </w:r>
          </w:p>
          <w:p w:rsidR="00B73308" w:rsidRPr="000D3976" w:rsidRDefault="00B73308" w:rsidP="00DB4448">
            <w:pPr>
              <w:rPr>
                <w:rFonts w:ascii="Times New Roman" w:hAnsi="Times New Roman" w:cs="Times New Roman"/>
              </w:rPr>
            </w:pPr>
          </w:p>
        </w:tc>
      </w:tr>
      <w:tr w:rsidR="00DB4448" w:rsidRPr="000D3976" w:rsidTr="000D3976">
        <w:trPr>
          <w:trHeight w:val="651"/>
        </w:trPr>
        <w:tc>
          <w:tcPr>
            <w:tcW w:w="4785" w:type="dxa"/>
          </w:tcPr>
          <w:p w:rsidR="00DB4448" w:rsidRPr="000D3976" w:rsidRDefault="00DB4448" w:rsidP="00B64D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  <w:vAlign w:val="center"/>
          </w:tcPr>
          <w:p w:rsidR="000D3976" w:rsidRPr="00351776" w:rsidRDefault="00B73308" w:rsidP="000D3976">
            <w:pPr>
              <w:pStyle w:val="ConsNonformat"/>
              <w:widowControl/>
              <w:ind w:left="5040" w:hanging="50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D3976">
              <w:rPr>
                <w:rFonts w:ascii="Times New Roman" w:hAnsi="Times New Roman" w:cs="Times New Roman"/>
                <w:sz w:val="22"/>
                <w:szCs w:val="22"/>
              </w:rPr>
              <w:t xml:space="preserve">Адрес </w:t>
            </w:r>
            <w:r w:rsidR="000D3976" w:rsidRPr="00351776">
              <w:rPr>
                <w:rFonts w:ascii="Times New Roman" w:hAnsi="Times New Roman" w:cs="Times New Roman"/>
                <w:sz w:val="22"/>
                <w:szCs w:val="22"/>
              </w:rPr>
              <w:t xml:space="preserve">Россия, </w:t>
            </w:r>
            <w:smartTag w:uri="urn:schemas-microsoft-com:office:smarttags" w:element="metricconverter">
              <w:smartTagPr>
                <w:attr w:name="ProductID" w:val="308012, г"/>
              </w:smartTagPr>
              <w:r w:rsidR="000D3976" w:rsidRPr="00351776">
                <w:rPr>
                  <w:rFonts w:ascii="Times New Roman" w:hAnsi="Times New Roman" w:cs="Times New Roman"/>
                  <w:sz w:val="22"/>
                  <w:szCs w:val="22"/>
                </w:rPr>
                <w:t>308012, г</w:t>
              </w:r>
            </w:smartTag>
            <w:r w:rsidR="000D3976" w:rsidRPr="00351776">
              <w:rPr>
                <w:rFonts w:ascii="Times New Roman" w:hAnsi="Times New Roman" w:cs="Times New Roman"/>
                <w:sz w:val="22"/>
                <w:szCs w:val="22"/>
              </w:rPr>
              <w:t>. Белгород,</w:t>
            </w:r>
            <w:r w:rsidR="000D3976" w:rsidRPr="00351776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  <w:p w:rsidR="000D3976" w:rsidRPr="00351776" w:rsidRDefault="000D3976" w:rsidP="000D3976">
            <w:pPr>
              <w:pStyle w:val="ConsNonformat"/>
              <w:widowControl/>
              <w:ind w:left="5040" w:hanging="50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51776">
              <w:rPr>
                <w:rFonts w:ascii="Times New Roman" w:hAnsi="Times New Roman" w:cs="Times New Roman"/>
                <w:sz w:val="22"/>
                <w:szCs w:val="22"/>
              </w:rPr>
              <w:t>ул. Костюкова, 46</w:t>
            </w:r>
          </w:p>
          <w:p w:rsidR="00DB4448" w:rsidRPr="000D3976" w:rsidRDefault="00DB4448" w:rsidP="00DB4448">
            <w:pPr>
              <w:rPr>
                <w:rFonts w:ascii="Times New Roman" w:hAnsi="Times New Roman" w:cs="Times New Roman"/>
              </w:rPr>
            </w:pPr>
          </w:p>
          <w:p w:rsidR="00B73308" w:rsidRPr="000D3976" w:rsidRDefault="00B73308" w:rsidP="00DB4448">
            <w:pPr>
              <w:rPr>
                <w:rFonts w:ascii="Times New Roman" w:hAnsi="Times New Roman" w:cs="Times New Roman"/>
              </w:rPr>
            </w:pPr>
          </w:p>
        </w:tc>
      </w:tr>
      <w:tr w:rsidR="00DB4448" w:rsidRPr="000D3976" w:rsidTr="00DB4448">
        <w:tc>
          <w:tcPr>
            <w:tcW w:w="4785" w:type="dxa"/>
          </w:tcPr>
          <w:p w:rsidR="00DB4448" w:rsidRPr="000D3976" w:rsidRDefault="00DB4448" w:rsidP="00B64D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  <w:vAlign w:val="center"/>
          </w:tcPr>
          <w:p w:rsidR="000D3976" w:rsidRPr="000D3976" w:rsidRDefault="000D3976" w:rsidP="000D397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ru-RU"/>
              </w:rPr>
            </w:pPr>
            <w:r w:rsidRPr="000D3976">
              <w:rPr>
                <w:rFonts w:ascii="Times New Roman" w:eastAsia="Calibri" w:hAnsi="Times New Roman" w:cs="Times New Roman"/>
                <w:lang w:eastAsia="ru-RU"/>
              </w:rPr>
              <w:t xml:space="preserve">ИНН 3123017793   </w:t>
            </w:r>
          </w:p>
          <w:p w:rsidR="000D3976" w:rsidRPr="000D3976" w:rsidRDefault="000D3976" w:rsidP="000D397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ru-RU"/>
              </w:rPr>
            </w:pPr>
            <w:r w:rsidRPr="000D3976">
              <w:rPr>
                <w:rFonts w:ascii="Times New Roman" w:eastAsia="Calibri" w:hAnsi="Times New Roman" w:cs="Times New Roman"/>
                <w:lang w:eastAsia="ru-RU"/>
              </w:rPr>
              <w:t>КПП 312301001</w:t>
            </w:r>
          </w:p>
          <w:p w:rsidR="00B73308" w:rsidRPr="000D3976" w:rsidRDefault="00B73308" w:rsidP="00B73308">
            <w:pPr>
              <w:rPr>
                <w:rFonts w:ascii="Times New Roman" w:hAnsi="Times New Roman" w:cs="Times New Roman"/>
              </w:rPr>
            </w:pPr>
          </w:p>
          <w:p w:rsidR="00B73308" w:rsidRPr="000D3976" w:rsidRDefault="00B73308" w:rsidP="00B73308">
            <w:pPr>
              <w:rPr>
                <w:rFonts w:ascii="Times New Roman" w:hAnsi="Times New Roman" w:cs="Times New Roman"/>
              </w:rPr>
            </w:pPr>
          </w:p>
        </w:tc>
      </w:tr>
      <w:tr w:rsidR="00DB4448" w:rsidRPr="000D3976" w:rsidTr="00DB4448">
        <w:tc>
          <w:tcPr>
            <w:tcW w:w="4785" w:type="dxa"/>
          </w:tcPr>
          <w:p w:rsidR="00DB4448" w:rsidRPr="000D3976" w:rsidRDefault="00DB4448" w:rsidP="00B64D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  <w:vAlign w:val="center"/>
          </w:tcPr>
          <w:p w:rsidR="000D3976" w:rsidRPr="000D3976" w:rsidRDefault="000D3976" w:rsidP="000D397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ru-RU"/>
              </w:rPr>
            </w:pPr>
            <w:r w:rsidRPr="000D3976">
              <w:rPr>
                <w:rFonts w:ascii="Times New Roman" w:eastAsia="Calibri" w:hAnsi="Times New Roman" w:cs="Times New Roman"/>
                <w:lang w:eastAsia="ru-RU"/>
              </w:rPr>
              <w:t>УФК по Белгородской области</w:t>
            </w:r>
          </w:p>
          <w:p w:rsidR="000D3976" w:rsidRPr="000D3976" w:rsidRDefault="000D3976" w:rsidP="000D397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ru-RU"/>
              </w:rPr>
            </w:pPr>
            <w:r w:rsidRPr="000D3976">
              <w:rPr>
                <w:rFonts w:ascii="Times New Roman" w:eastAsia="Calibri" w:hAnsi="Times New Roman" w:cs="Times New Roman"/>
                <w:lang w:eastAsia="ru-RU"/>
              </w:rPr>
              <w:t>(БГТУ им. В.Г. Шухова)</w:t>
            </w:r>
          </w:p>
          <w:p w:rsidR="000D3976" w:rsidRPr="000D3976" w:rsidRDefault="000D3976" w:rsidP="000D397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ru-RU"/>
              </w:rPr>
            </w:pPr>
            <w:proofErr w:type="gramStart"/>
            <w:r w:rsidRPr="000D3976">
              <w:rPr>
                <w:rFonts w:ascii="Times New Roman" w:eastAsia="Calibri" w:hAnsi="Times New Roman" w:cs="Times New Roman"/>
                <w:lang w:eastAsia="ru-RU"/>
              </w:rPr>
              <w:t>л</w:t>
            </w:r>
            <w:proofErr w:type="gramEnd"/>
            <w:r w:rsidRPr="000D3976">
              <w:rPr>
                <w:rFonts w:ascii="Times New Roman" w:eastAsia="Calibri" w:hAnsi="Times New Roman" w:cs="Times New Roman"/>
                <w:lang w:eastAsia="ru-RU"/>
              </w:rPr>
              <w:t>/с 20266Х90860</w:t>
            </w:r>
          </w:p>
          <w:p w:rsidR="000D3976" w:rsidRPr="000D3976" w:rsidRDefault="000D3976" w:rsidP="000D397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ru-RU"/>
              </w:rPr>
            </w:pPr>
            <w:r w:rsidRPr="000D3976">
              <w:rPr>
                <w:rFonts w:ascii="Times New Roman" w:eastAsia="Calibri" w:hAnsi="Times New Roman" w:cs="Times New Roman"/>
                <w:lang w:eastAsia="ru-RU"/>
              </w:rPr>
              <w:t>Отделение Белгород г. Белгород</w:t>
            </w:r>
          </w:p>
          <w:p w:rsidR="000D3976" w:rsidRPr="000D3976" w:rsidRDefault="000D3976" w:rsidP="000D397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ru-RU"/>
              </w:rPr>
            </w:pPr>
            <w:proofErr w:type="gramStart"/>
            <w:r w:rsidRPr="000D3976">
              <w:rPr>
                <w:rFonts w:ascii="Times New Roman" w:eastAsia="Calibri" w:hAnsi="Times New Roman" w:cs="Times New Roman"/>
                <w:lang w:eastAsia="ru-RU"/>
              </w:rPr>
              <w:t>р</w:t>
            </w:r>
            <w:proofErr w:type="gramEnd"/>
            <w:r w:rsidRPr="000D3976">
              <w:rPr>
                <w:rFonts w:ascii="Times New Roman" w:eastAsia="Calibri" w:hAnsi="Times New Roman" w:cs="Times New Roman"/>
                <w:lang w:eastAsia="ru-RU"/>
              </w:rPr>
              <w:t>/с 40501810014032000002</w:t>
            </w:r>
          </w:p>
          <w:p w:rsidR="000D3976" w:rsidRPr="000D3976" w:rsidRDefault="000D3976" w:rsidP="000D3976">
            <w:pPr>
              <w:autoSpaceDE w:val="0"/>
              <w:autoSpaceDN w:val="0"/>
              <w:adjustRightInd w:val="0"/>
              <w:ind w:left="5040" w:hanging="5040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 w:rsidRPr="000D3976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БИК 041403001</w:t>
            </w:r>
            <w:r w:rsidRPr="000D3976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ab/>
            </w:r>
          </w:p>
          <w:p w:rsidR="000D3976" w:rsidRPr="000D3976" w:rsidRDefault="000D3976" w:rsidP="000D3976">
            <w:pPr>
              <w:autoSpaceDE w:val="0"/>
              <w:autoSpaceDN w:val="0"/>
              <w:adjustRightInd w:val="0"/>
              <w:ind w:left="5040" w:hanging="5040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 w:rsidRPr="000D3976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ОКТМО 14701000001</w:t>
            </w:r>
            <w:r w:rsidRPr="000D3976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ab/>
            </w:r>
          </w:p>
          <w:p w:rsidR="000D3976" w:rsidRPr="000D3976" w:rsidRDefault="000D3976" w:rsidP="000D397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 w:rsidRPr="000D3976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ОКПО 02066339</w:t>
            </w:r>
          </w:p>
          <w:p w:rsidR="00B73308" w:rsidRPr="000D3976" w:rsidRDefault="000D3976" w:rsidP="000D3976">
            <w:pPr>
              <w:rPr>
                <w:rFonts w:ascii="Times New Roman" w:hAnsi="Times New Roman" w:cs="Times New Roman"/>
              </w:rPr>
            </w:pPr>
            <w:r w:rsidRPr="000D3976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ОКВЭД 80.30.1</w:t>
            </w:r>
          </w:p>
          <w:p w:rsidR="00B73308" w:rsidRPr="000D3976" w:rsidRDefault="00B73308" w:rsidP="00B73308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1"/>
        <w:tblW w:w="0" w:type="auto"/>
        <w:tblLook w:val="04A0"/>
      </w:tblPr>
      <w:tblGrid>
        <w:gridCol w:w="4785"/>
        <w:gridCol w:w="4786"/>
      </w:tblGrid>
      <w:tr w:rsidR="009953BF" w:rsidRPr="000D3976" w:rsidTr="00263945">
        <w:tc>
          <w:tcPr>
            <w:tcW w:w="4785" w:type="dxa"/>
            <w:tcBorders>
              <w:bottom w:val="nil"/>
            </w:tcBorders>
          </w:tcPr>
          <w:p w:rsidR="009953BF" w:rsidRPr="000D3976" w:rsidRDefault="009953BF" w:rsidP="009953B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  <w:tcBorders>
              <w:bottom w:val="nil"/>
            </w:tcBorders>
          </w:tcPr>
          <w:p w:rsidR="009953BF" w:rsidRPr="000D3976" w:rsidRDefault="000D3976" w:rsidP="00221762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Ректор</w:t>
            </w:r>
          </w:p>
        </w:tc>
      </w:tr>
      <w:tr w:rsidR="009953BF" w:rsidRPr="000D3976" w:rsidTr="00263945">
        <w:tc>
          <w:tcPr>
            <w:tcW w:w="4785" w:type="dxa"/>
            <w:tcBorders>
              <w:top w:val="nil"/>
              <w:bottom w:val="nil"/>
            </w:tcBorders>
          </w:tcPr>
          <w:p w:rsidR="009953BF" w:rsidRPr="000D3976" w:rsidRDefault="009953BF" w:rsidP="00B73308">
            <w:pPr>
              <w:jc w:val="both"/>
              <w:rPr>
                <w:rFonts w:ascii="Times New Roman" w:hAnsi="Times New Roman" w:cs="Times New Roman"/>
              </w:rPr>
            </w:pPr>
            <w:r w:rsidRPr="000D3976">
              <w:rPr>
                <w:rFonts w:ascii="Times New Roman" w:hAnsi="Times New Roman" w:cs="Times New Roman"/>
              </w:rPr>
              <w:t>______________________/_____</w:t>
            </w:r>
            <w:r w:rsidR="00B73308" w:rsidRPr="000D3976">
              <w:rPr>
                <w:rFonts w:ascii="Times New Roman" w:hAnsi="Times New Roman" w:cs="Times New Roman"/>
                <w:u w:val="single"/>
              </w:rPr>
              <w:t>_</w:t>
            </w:r>
            <w:r w:rsidRPr="000D3976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4786" w:type="dxa"/>
            <w:tcBorders>
              <w:top w:val="nil"/>
              <w:bottom w:val="nil"/>
            </w:tcBorders>
          </w:tcPr>
          <w:p w:rsidR="009953BF" w:rsidRPr="000D3976" w:rsidRDefault="009953BF" w:rsidP="009953BF">
            <w:pPr>
              <w:jc w:val="both"/>
              <w:rPr>
                <w:rFonts w:ascii="Times New Roman" w:hAnsi="Times New Roman" w:cs="Times New Roman"/>
              </w:rPr>
            </w:pPr>
            <w:r w:rsidRPr="000D3976">
              <w:rPr>
                <w:rFonts w:ascii="Times New Roman" w:hAnsi="Times New Roman" w:cs="Times New Roman"/>
              </w:rPr>
              <w:t>________________/</w:t>
            </w:r>
            <w:r w:rsidR="000D3976">
              <w:rPr>
                <w:rFonts w:ascii="Times New Roman" w:hAnsi="Times New Roman" w:cs="Times New Roman"/>
              </w:rPr>
              <w:t>С.Н.Глаголев</w:t>
            </w:r>
            <w:r w:rsidRPr="000D3976">
              <w:rPr>
                <w:rFonts w:ascii="Times New Roman" w:hAnsi="Times New Roman" w:cs="Times New Roman"/>
                <w:lang w:val="en-US"/>
              </w:rPr>
              <w:t>/</w:t>
            </w:r>
          </w:p>
          <w:p w:rsidR="009953BF" w:rsidRPr="000D3976" w:rsidRDefault="009953BF" w:rsidP="009953BF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953BF" w:rsidRPr="000D3976" w:rsidTr="00263945">
        <w:tc>
          <w:tcPr>
            <w:tcW w:w="4785" w:type="dxa"/>
            <w:tcBorders>
              <w:top w:val="nil"/>
            </w:tcBorders>
          </w:tcPr>
          <w:p w:rsidR="009953BF" w:rsidRPr="000D3976" w:rsidRDefault="009953BF" w:rsidP="00F25EEA">
            <w:pPr>
              <w:jc w:val="both"/>
              <w:rPr>
                <w:rFonts w:ascii="Times New Roman" w:hAnsi="Times New Roman" w:cs="Times New Roman"/>
              </w:rPr>
            </w:pPr>
            <w:r w:rsidRPr="000D3976">
              <w:rPr>
                <w:rFonts w:ascii="Times New Roman" w:hAnsi="Times New Roman" w:cs="Times New Roman"/>
              </w:rPr>
              <w:t xml:space="preserve"> «__»______201</w:t>
            </w:r>
            <w:r w:rsidR="00F25EEA">
              <w:rPr>
                <w:rFonts w:ascii="Times New Roman" w:hAnsi="Times New Roman" w:cs="Times New Roman"/>
              </w:rPr>
              <w:t>5</w:t>
            </w:r>
            <w:r w:rsidRPr="000D3976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786" w:type="dxa"/>
            <w:tcBorders>
              <w:top w:val="nil"/>
            </w:tcBorders>
          </w:tcPr>
          <w:p w:rsidR="009953BF" w:rsidRPr="000D3976" w:rsidRDefault="009953BF" w:rsidP="00F25EEA">
            <w:pPr>
              <w:jc w:val="both"/>
              <w:rPr>
                <w:rFonts w:ascii="Times New Roman" w:hAnsi="Times New Roman" w:cs="Times New Roman"/>
              </w:rPr>
            </w:pPr>
            <w:r w:rsidRPr="000D3976">
              <w:rPr>
                <w:rFonts w:ascii="Times New Roman" w:hAnsi="Times New Roman" w:cs="Times New Roman"/>
              </w:rPr>
              <w:t>м.п.                                   «__»______201</w:t>
            </w:r>
            <w:r w:rsidR="00F25EEA">
              <w:rPr>
                <w:rFonts w:ascii="Times New Roman" w:hAnsi="Times New Roman" w:cs="Times New Roman"/>
              </w:rPr>
              <w:t>5</w:t>
            </w:r>
            <w:r w:rsidRPr="000D3976">
              <w:rPr>
                <w:rFonts w:ascii="Times New Roman" w:hAnsi="Times New Roman" w:cs="Times New Roman"/>
              </w:rPr>
              <w:t>г.</w:t>
            </w:r>
          </w:p>
        </w:tc>
      </w:tr>
    </w:tbl>
    <w:p w:rsidR="00DB4448" w:rsidRPr="000D3976" w:rsidRDefault="00DB4448" w:rsidP="00DB4448">
      <w:pPr>
        <w:jc w:val="both"/>
        <w:rPr>
          <w:rFonts w:ascii="Times New Roman" w:hAnsi="Times New Roman" w:cs="Times New Roman"/>
        </w:rPr>
      </w:pPr>
    </w:p>
    <w:p w:rsidR="009B7EB5" w:rsidRPr="000D3976" w:rsidRDefault="009B7EB5" w:rsidP="00DB4448">
      <w:pPr>
        <w:jc w:val="both"/>
        <w:rPr>
          <w:rFonts w:ascii="Times New Roman" w:hAnsi="Times New Roman" w:cs="Times New Roman"/>
        </w:rPr>
      </w:pPr>
    </w:p>
    <w:p w:rsidR="000D3976" w:rsidRPr="000D3976" w:rsidRDefault="000D3976" w:rsidP="000D3976">
      <w:pPr>
        <w:pStyle w:val="HTML"/>
        <w:ind w:right="-143"/>
        <w:jc w:val="right"/>
        <w:rPr>
          <w:rFonts w:ascii="Times New Roman" w:hAnsi="Times New Roman"/>
          <w:b/>
          <w:sz w:val="22"/>
          <w:szCs w:val="22"/>
        </w:rPr>
      </w:pPr>
    </w:p>
    <w:p w:rsidR="000D3976" w:rsidRPr="000D3976" w:rsidRDefault="000D3976" w:rsidP="000D3976">
      <w:pPr>
        <w:pStyle w:val="HTML"/>
        <w:ind w:right="-143"/>
        <w:jc w:val="right"/>
        <w:rPr>
          <w:rFonts w:ascii="Times New Roman" w:hAnsi="Times New Roman"/>
          <w:b/>
          <w:sz w:val="22"/>
          <w:szCs w:val="22"/>
        </w:rPr>
      </w:pPr>
    </w:p>
    <w:p w:rsidR="00244DC4" w:rsidRDefault="00244DC4" w:rsidP="000D3976">
      <w:pPr>
        <w:pStyle w:val="HTML"/>
        <w:ind w:right="-143"/>
        <w:rPr>
          <w:rFonts w:ascii="Times New Roman" w:hAnsi="Times New Roman"/>
          <w:b/>
          <w:sz w:val="22"/>
          <w:szCs w:val="22"/>
        </w:rPr>
      </w:pPr>
    </w:p>
    <w:p w:rsidR="00244DC4" w:rsidRDefault="00244DC4" w:rsidP="000D3976">
      <w:pPr>
        <w:pStyle w:val="HTML"/>
        <w:ind w:right="-143"/>
        <w:rPr>
          <w:rFonts w:ascii="Times New Roman" w:hAnsi="Times New Roman"/>
          <w:b/>
          <w:sz w:val="22"/>
          <w:szCs w:val="22"/>
        </w:rPr>
      </w:pPr>
    </w:p>
    <w:p w:rsidR="00244DC4" w:rsidRDefault="00244DC4" w:rsidP="000D3976">
      <w:pPr>
        <w:pStyle w:val="HTML"/>
        <w:ind w:right="-143"/>
        <w:rPr>
          <w:rFonts w:ascii="Times New Roman" w:hAnsi="Times New Roman"/>
          <w:b/>
          <w:sz w:val="22"/>
          <w:szCs w:val="22"/>
        </w:rPr>
      </w:pPr>
    </w:p>
    <w:p w:rsidR="00614B3A" w:rsidRDefault="00614B3A" w:rsidP="000D3976">
      <w:pPr>
        <w:pStyle w:val="HTML"/>
        <w:ind w:right="-143"/>
        <w:rPr>
          <w:rFonts w:ascii="Times New Roman" w:hAnsi="Times New Roman"/>
          <w:b/>
          <w:sz w:val="22"/>
          <w:szCs w:val="22"/>
        </w:rPr>
      </w:pPr>
    </w:p>
    <w:p w:rsidR="00614B3A" w:rsidRDefault="00614B3A" w:rsidP="000D3976">
      <w:pPr>
        <w:pStyle w:val="HTML"/>
        <w:ind w:right="-143"/>
        <w:rPr>
          <w:rFonts w:ascii="Times New Roman" w:hAnsi="Times New Roman"/>
          <w:b/>
          <w:sz w:val="22"/>
          <w:szCs w:val="22"/>
        </w:rPr>
      </w:pPr>
    </w:p>
    <w:p w:rsidR="00614B3A" w:rsidRDefault="00614B3A" w:rsidP="000D3976">
      <w:pPr>
        <w:pStyle w:val="HTML"/>
        <w:ind w:right="-143"/>
        <w:rPr>
          <w:rFonts w:ascii="Times New Roman" w:hAnsi="Times New Roman"/>
          <w:b/>
          <w:sz w:val="22"/>
          <w:szCs w:val="22"/>
        </w:rPr>
      </w:pPr>
    </w:p>
    <w:p w:rsidR="00614B3A" w:rsidRDefault="00614B3A" w:rsidP="000D3976">
      <w:pPr>
        <w:pStyle w:val="HTML"/>
        <w:ind w:right="-143"/>
        <w:rPr>
          <w:rFonts w:ascii="Times New Roman" w:hAnsi="Times New Roman"/>
          <w:b/>
          <w:sz w:val="22"/>
          <w:szCs w:val="22"/>
        </w:rPr>
      </w:pPr>
    </w:p>
    <w:p w:rsidR="000D3976" w:rsidRDefault="000D3976" w:rsidP="000D3976">
      <w:pPr>
        <w:pStyle w:val="HTML"/>
        <w:ind w:right="-143"/>
        <w:rPr>
          <w:rFonts w:ascii="Times New Roman" w:hAnsi="Times New Roman"/>
          <w:b/>
          <w:sz w:val="22"/>
          <w:szCs w:val="22"/>
        </w:rPr>
      </w:pPr>
    </w:p>
    <w:p w:rsidR="00614B3A" w:rsidRDefault="00614B3A" w:rsidP="000D3976">
      <w:pPr>
        <w:pStyle w:val="HTML"/>
        <w:ind w:right="-143"/>
        <w:rPr>
          <w:rFonts w:ascii="Times New Roman" w:hAnsi="Times New Roman"/>
          <w:b/>
          <w:sz w:val="22"/>
          <w:szCs w:val="22"/>
        </w:rPr>
      </w:pPr>
    </w:p>
    <w:p w:rsidR="00614B3A" w:rsidRDefault="00614B3A" w:rsidP="000D3976">
      <w:pPr>
        <w:pStyle w:val="HTML"/>
        <w:ind w:right="-143"/>
        <w:rPr>
          <w:rFonts w:ascii="Times New Roman" w:hAnsi="Times New Roman"/>
          <w:b/>
          <w:sz w:val="22"/>
          <w:szCs w:val="22"/>
        </w:rPr>
      </w:pPr>
    </w:p>
    <w:p w:rsidR="00614B3A" w:rsidRDefault="00614B3A" w:rsidP="000D3976">
      <w:pPr>
        <w:pStyle w:val="HTML"/>
        <w:ind w:right="-143"/>
        <w:rPr>
          <w:rFonts w:ascii="Times New Roman" w:hAnsi="Times New Roman"/>
          <w:b/>
          <w:sz w:val="22"/>
          <w:szCs w:val="22"/>
        </w:rPr>
      </w:pPr>
    </w:p>
    <w:p w:rsidR="000D3976" w:rsidRPr="000D3976" w:rsidRDefault="000D3976" w:rsidP="000D3976">
      <w:pPr>
        <w:pStyle w:val="HTML"/>
        <w:ind w:right="-143"/>
        <w:jc w:val="right"/>
        <w:rPr>
          <w:rFonts w:ascii="Times New Roman" w:hAnsi="Times New Roman"/>
          <w:b/>
          <w:sz w:val="22"/>
          <w:szCs w:val="22"/>
        </w:rPr>
      </w:pPr>
      <w:r w:rsidRPr="000D3976">
        <w:rPr>
          <w:rFonts w:ascii="Times New Roman" w:hAnsi="Times New Roman"/>
          <w:b/>
          <w:sz w:val="22"/>
          <w:szCs w:val="22"/>
        </w:rPr>
        <w:t xml:space="preserve">Приложение №1 к Договору </w:t>
      </w:r>
    </w:p>
    <w:p w:rsidR="00614B3A" w:rsidRPr="000D3976" w:rsidRDefault="00614B3A" w:rsidP="00614B3A">
      <w:pPr>
        <w:pStyle w:val="HTML"/>
        <w:ind w:left="5672" w:right="-143"/>
        <w:jc w:val="right"/>
        <w:rPr>
          <w:rFonts w:ascii="Times New Roman" w:hAnsi="Times New Roman"/>
          <w:sz w:val="22"/>
          <w:szCs w:val="22"/>
        </w:rPr>
      </w:pPr>
      <w:r w:rsidRPr="000D3976">
        <w:rPr>
          <w:rFonts w:ascii="Times New Roman" w:hAnsi="Times New Roman"/>
          <w:b/>
          <w:sz w:val="22"/>
          <w:szCs w:val="22"/>
        </w:rPr>
        <w:t>№______________</w:t>
      </w:r>
      <w:r>
        <w:rPr>
          <w:rFonts w:ascii="Times New Roman" w:hAnsi="Times New Roman"/>
          <w:b/>
          <w:sz w:val="22"/>
          <w:szCs w:val="22"/>
        </w:rPr>
        <w:br/>
      </w:r>
      <w:r w:rsidRPr="000D3976">
        <w:rPr>
          <w:rFonts w:ascii="Times New Roman" w:hAnsi="Times New Roman"/>
          <w:b/>
          <w:sz w:val="22"/>
          <w:szCs w:val="22"/>
        </w:rPr>
        <w:t>от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0D3976">
        <w:rPr>
          <w:rFonts w:ascii="Times New Roman" w:hAnsi="Times New Roman"/>
          <w:b/>
          <w:sz w:val="22"/>
          <w:szCs w:val="22"/>
        </w:rPr>
        <w:t xml:space="preserve">«___»   </w:t>
      </w:r>
      <w:r>
        <w:rPr>
          <w:rFonts w:ascii="Times New Roman" w:hAnsi="Times New Roman"/>
          <w:b/>
          <w:sz w:val="22"/>
          <w:szCs w:val="22"/>
        </w:rPr>
        <w:t>____________ 2015г</w:t>
      </w:r>
      <w:r w:rsidRPr="000D3976">
        <w:rPr>
          <w:rFonts w:ascii="Times New Roman" w:hAnsi="Times New Roman"/>
          <w:b/>
          <w:sz w:val="22"/>
          <w:szCs w:val="22"/>
        </w:rPr>
        <w:t xml:space="preserve">           </w:t>
      </w:r>
    </w:p>
    <w:p w:rsidR="000D3976" w:rsidRPr="000D3976" w:rsidRDefault="000D3976" w:rsidP="000D3976">
      <w:pPr>
        <w:pStyle w:val="HTML"/>
        <w:ind w:right="-143"/>
        <w:jc w:val="right"/>
        <w:rPr>
          <w:rFonts w:ascii="Times New Roman" w:hAnsi="Times New Roman"/>
          <w:sz w:val="22"/>
          <w:szCs w:val="22"/>
        </w:rPr>
      </w:pPr>
    </w:p>
    <w:p w:rsidR="000D3976" w:rsidRPr="000D3976" w:rsidRDefault="000D3976" w:rsidP="000D3976">
      <w:pPr>
        <w:pStyle w:val="HTML"/>
        <w:ind w:right="-143"/>
        <w:jc w:val="right"/>
        <w:rPr>
          <w:rFonts w:ascii="Times New Roman" w:hAnsi="Times New Roman"/>
          <w:sz w:val="22"/>
          <w:szCs w:val="22"/>
        </w:rPr>
      </w:pPr>
    </w:p>
    <w:p w:rsidR="000D3976" w:rsidRPr="000D3976" w:rsidRDefault="000D3976" w:rsidP="000D3976">
      <w:pPr>
        <w:pStyle w:val="HTML"/>
        <w:ind w:right="-143"/>
        <w:jc w:val="right"/>
        <w:rPr>
          <w:rFonts w:ascii="Times New Roman" w:hAnsi="Times New Roman"/>
          <w:sz w:val="22"/>
          <w:szCs w:val="22"/>
        </w:rPr>
      </w:pPr>
    </w:p>
    <w:p w:rsidR="000D3976" w:rsidRPr="000D3976" w:rsidRDefault="000D3976" w:rsidP="000D3976">
      <w:pPr>
        <w:pStyle w:val="HTML"/>
        <w:ind w:right="-143"/>
        <w:jc w:val="center"/>
        <w:rPr>
          <w:rFonts w:ascii="Times New Roman" w:hAnsi="Times New Roman"/>
          <w:b/>
          <w:sz w:val="22"/>
          <w:szCs w:val="22"/>
        </w:rPr>
      </w:pPr>
      <w:r w:rsidRPr="000D3976">
        <w:rPr>
          <w:rFonts w:ascii="Times New Roman" w:hAnsi="Times New Roman"/>
          <w:b/>
          <w:sz w:val="22"/>
          <w:szCs w:val="22"/>
        </w:rPr>
        <w:t>Об установлении рекомендуемой стоимости проведения Комплексного экзамена.</w:t>
      </w:r>
    </w:p>
    <w:p w:rsidR="000D3976" w:rsidRPr="000D3976" w:rsidRDefault="000D3976" w:rsidP="000D3976">
      <w:pPr>
        <w:pStyle w:val="HTML"/>
        <w:ind w:right="-143"/>
        <w:jc w:val="both"/>
        <w:rPr>
          <w:rFonts w:ascii="Times New Roman" w:hAnsi="Times New Roman"/>
          <w:sz w:val="22"/>
          <w:szCs w:val="22"/>
        </w:rPr>
      </w:pPr>
    </w:p>
    <w:p w:rsidR="000D3976" w:rsidRPr="000D3976" w:rsidRDefault="000D3976" w:rsidP="000D3976">
      <w:pPr>
        <w:pStyle w:val="HTML"/>
        <w:ind w:left="360" w:right="-143"/>
        <w:jc w:val="both"/>
        <w:rPr>
          <w:rFonts w:ascii="Times New Roman" w:hAnsi="Times New Roman"/>
          <w:sz w:val="22"/>
          <w:szCs w:val="22"/>
        </w:rPr>
      </w:pPr>
      <w:r w:rsidRPr="000D3976">
        <w:rPr>
          <w:rFonts w:ascii="Times New Roman" w:hAnsi="Times New Roman"/>
          <w:sz w:val="22"/>
          <w:szCs w:val="22"/>
        </w:rPr>
        <w:t>1. Рекомендуемая стоимость организации и проведения Комплексного экзамена составляет:</w:t>
      </w:r>
    </w:p>
    <w:p w:rsidR="000D3976" w:rsidRPr="000D3976" w:rsidRDefault="000D3976" w:rsidP="000D3976">
      <w:pPr>
        <w:pStyle w:val="HTML"/>
        <w:ind w:left="1275" w:right="-143"/>
        <w:jc w:val="both"/>
        <w:rPr>
          <w:rFonts w:ascii="Times New Roman" w:hAnsi="Times New Roman"/>
          <w:sz w:val="22"/>
          <w:szCs w:val="22"/>
        </w:rPr>
      </w:pPr>
    </w:p>
    <w:tbl>
      <w:tblPr>
        <w:tblW w:w="99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91"/>
        <w:gridCol w:w="5524"/>
      </w:tblGrid>
      <w:tr w:rsidR="000D3976" w:rsidRPr="000D3976" w:rsidTr="00244DC4">
        <w:trPr>
          <w:trHeight w:val="296"/>
        </w:trPr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976" w:rsidRPr="000D3976" w:rsidRDefault="000D3976">
            <w:pPr>
              <w:jc w:val="center"/>
              <w:rPr>
                <w:rFonts w:ascii="Times New Roman" w:hAnsi="Times New Roman" w:cs="Times New Roman"/>
              </w:rPr>
            </w:pPr>
            <w:r w:rsidRPr="000D3976">
              <w:rPr>
                <w:rFonts w:ascii="Times New Roman" w:hAnsi="Times New Roman" w:cs="Times New Roman"/>
              </w:rPr>
              <w:t>Наименование комплексного экзамена: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976" w:rsidRPr="000D3976" w:rsidRDefault="000D39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3976">
              <w:rPr>
                <w:rFonts w:ascii="Times New Roman" w:hAnsi="Times New Roman" w:cs="Times New Roman"/>
                <w:b/>
              </w:rPr>
              <w:t>за одного экзаменуемого:</w:t>
            </w:r>
          </w:p>
        </w:tc>
      </w:tr>
      <w:tr w:rsidR="000D3976" w:rsidRPr="000D3976" w:rsidTr="00244DC4">
        <w:trPr>
          <w:trHeight w:val="296"/>
        </w:trPr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976" w:rsidRPr="000D3976" w:rsidRDefault="000D3976">
            <w:pPr>
              <w:jc w:val="center"/>
              <w:rPr>
                <w:rFonts w:ascii="Times New Roman" w:hAnsi="Times New Roman" w:cs="Times New Roman"/>
              </w:rPr>
            </w:pPr>
            <w:r w:rsidRPr="000D3976">
              <w:rPr>
                <w:rFonts w:ascii="Times New Roman" w:hAnsi="Times New Roman" w:cs="Times New Roman"/>
              </w:rPr>
              <w:t>Комплексный экзамен для трудящихся мигрантов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976" w:rsidRPr="000D3976" w:rsidRDefault="000D3976">
            <w:pPr>
              <w:jc w:val="center"/>
              <w:rPr>
                <w:rFonts w:ascii="Times New Roman" w:hAnsi="Times New Roman" w:cs="Times New Roman"/>
              </w:rPr>
            </w:pPr>
            <w:r w:rsidRPr="000D3976">
              <w:rPr>
                <w:rFonts w:ascii="Times New Roman" w:hAnsi="Times New Roman" w:cs="Times New Roman"/>
              </w:rPr>
              <w:t>4 900.00</w:t>
            </w:r>
          </w:p>
        </w:tc>
      </w:tr>
      <w:tr w:rsidR="000D3976" w:rsidRPr="000D3976" w:rsidTr="00244DC4">
        <w:trPr>
          <w:trHeight w:val="296"/>
        </w:trPr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976" w:rsidRPr="000D3976" w:rsidRDefault="000D3976">
            <w:pPr>
              <w:jc w:val="center"/>
              <w:rPr>
                <w:rFonts w:ascii="Times New Roman" w:hAnsi="Times New Roman" w:cs="Times New Roman"/>
              </w:rPr>
            </w:pPr>
            <w:r w:rsidRPr="000D3976">
              <w:rPr>
                <w:rFonts w:ascii="Times New Roman" w:hAnsi="Times New Roman" w:cs="Times New Roman"/>
              </w:rPr>
              <w:t>Комплексный экзамен для лиц,  желающих получить разрешение на временное проживание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976" w:rsidRPr="000D3976" w:rsidRDefault="000D3976">
            <w:pPr>
              <w:jc w:val="center"/>
              <w:rPr>
                <w:rFonts w:ascii="Times New Roman" w:hAnsi="Times New Roman" w:cs="Times New Roman"/>
              </w:rPr>
            </w:pPr>
            <w:r w:rsidRPr="000D3976">
              <w:rPr>
                <w:rFonts w:ascii="Times New Roman" w:hAnsi="Times New Roman" w:cs="Times New Roman"/>
              </w:rPr>
              <w:t>5 300.00</w:t>
            </w:r>
          </w:p>
        </w:tc>
      </w:tr>
      <w:tr w:rsidR="000D3976" w:rsidRPr="000D3976" w:rsidTr="00244DC4">
        <w:trPr>
          <w:trHeight w:val="296"/>
        </w:trPr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976" w:rsidRPr="000D3976" w:rsidRDefault="000D3976">
            <w:pPr>
              <w:jc w:val="center"/>
              <w:rPr>
                <w:rFonts w:ascii="Times New Roman" w:hAnsi="Times New Roman" w:cs="Times New Roman"/>
              </w:rPr>
            </w:pPr>
            <w:r w:rsidRPr="000D3976">
              <w:rPr>
                <w:rFonts w:ascii="Times New Roman" w:hAnsi="Times New Roman" w:cs="Times New Roman"/>
              </w:rPr>
              <w:t>Комплексный экзамен для лиц, желающих получить вид на жительство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976" w:rsidRPr="000D3976" w:rsidRDefault="000D3976">
            <w:pPr>
              <w:jc w:val="center"/>
              <w:rPr>
                <w:rFonts w:ascii="Times New Roman" w:hAnsi="Times New Roman" w:cs="Times New Roman"/>
              </w:rPr>
            </w:pPr>
            <w:r w:rsidRPr="000D3976">
              <w:rPr>
                <w:rFonts w:ascii="Times New Roman" w:hAnsi="Times New Roman" w:cs="Times New Roman"/>
              </w:rPr>
              <w:t>5 300.00</w:t>
            </w:r>
          </w:p>
        </w:tc>
      </w:tr>
      <w:tr w:rsidR="00F132FB" w:rsidRPr="000D3976" w:rsidTr="00244DC4">
        <w:trPr>
          <w:trHeight w:val="296"/>
        </w:trPr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2FB" w:rsidRPr="000D3976" w:rsidRDefault="00F132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Региональное тестирование, желающих получить патент на работу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2FB" w:rsidRPr="000D3976" w:rsidRDefault="00F132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500.00</w:t>
            </w:r>
          </w:p>
        </w:tc>
      </w:tr>
    </w:tbl>
    <w:p w:rsidR="000D3976" w:rsidRPr="000D3976" w:rsidRDefault="000D3976" w:rsidP="000D3976">
      <w:pPr>
        <w:pStyle w:val="HTML"/>
        <w:ind w:left="360" w:right="-143"/>
        <w:jc w:val="both"/>
        <w:rPr>
          <w:rFonts w:ascii="Times New Roman" w:hAnsi="Times New Roman"/>
          <w:sz w:val="22"/>
          <w:szCs w:val="22"/>
        </w:rPr>
      </w:pPr>
    </w:p>
    <w:p w:rsidR="000D3976" w:rsidRPr="000D3976" w:rsidRDefault="000D3976" w:rsidP="000D3976">
      <w:pPr>
        <w:pStyle w:val="HTML"/>
        <w:ind w:left="360" w:right="-143"/>
        <w:jc w:val="both"/>
        <w:rPr>
          <w:rFonts w:ascii="Times New Roman" w:hAnsi="Times New Roman"/>
          <w:sz w:val="22"/>
          <w:szCs w:val="22"/>
        </w:rPr>
      </w:pPr>
      <w:r w:rsidRPr="000D3976">
        <w:rPr>
          <w:rFonts w:ascii="Times New Roman" w:hAnsi="Times New Roman"/>
          <w:sz w:val="22"/>
          <w:szCs w:val="22"/>
        </w:rPr>
        <w:t xml:space="preserve">2. Рекомендуемая стоимость за пересдачу одного </w:t>
      </w:r>
      <w:proofErr w:type="spellStart"/>
      <w:r w:rsidRPr="000D3976">
        <w:rPr>
          <w:rFonts w:ascii="Times New Roman" w:hAnsi="Times New Roman"/>
          <w:sz w:val="22"/>
          <w:szCs w:val="22"/>
        </w:rPr>
        <w:t>субтеста</w:t>
      </w:r>
      <w:proofErr w:type="spellEnd"/>
      <w:r w:rsidRPr="000D3976">
        <w:rPr>
          <w:rFonts w:ascii="Times New Roman" w:hAnsi="Times New Roman"/>
          <w:sz w:val="22"/>
          <w:szCs w:val="22"/>
        </w:rPr>
        <w:t xml:space="preserve"> составляет:</w:t>
      </w:r>
    </w:p>
    <w:tbl>
      <w:tblPr>
        <w:tblpPr w:leftFromText="180" w:rightFromText="180" w:vertAnchor="text" w:horzAnchor="page" w:tblpX="1320" w:tblpY="365"/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5451"/>
        <w:gridCol w:w="3759"/>
      </w:tblGrid>
      <w:tr w:rsidR="000D3976" w:rsidRPr="000D3976" w:rsidTr="000D3976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976" w:rsidRPr="000D3976" w:rsidRDefault="000D3976">
            <w:pPr>
              <w:rPr>
                <w:rFonts w:ascii="Times New Roman" w:hAnsi="Times New Roman" w:cs="Times New Roman"/>
                <w:b/>
              </w:rPr>
            </w:pPr>
            <w:r w:rsidRPr="000D3976">
              <w:rPr>
                <w:rFonts w:ascii="Times New Roman" w:hAnsi="Times New Roman" w:cs="Times New Roman"/>
                <w:b/>
              </w:rPr>
              <w:t xml:space="preserve"> № п.п.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976" w:rsidRPr="000D3976" w:rsidRDefault="000D39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3976">
              <w:rPr>
                <w:rFonts w:ascii="Times New Roman" w:hAnsi="Times New Roman" w:cs="Times New Roman"/>
                <w:b/>
              </w:rPr>
              <w:t>Модуль: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976" w:rsidRPr="000D3976" w:rsidRDefault="000D39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3976">
              <w:rPr>
                <w:rFonts w:ascii="Times New Roman" w:hAnsi="Times New Roman" w:cs="Times New Roman"/>
                <w:b/>
              </w:rPr>
              <w:t>за одного экзаменуемого:</w:t>
            </w:r>
          </w:p>
        </w:tc>
      </w:tr>
      <w:tr w:rsidR="000D3976" w:rsidRPr="000D3976" w:rsidTr="000D3976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976" w:rsidRPr="000D3976" w:rsidRDefault="000D3976">
            <w:pPr>
              <w:jc w:val="center"/>
              <w:rPr>
                <w:rFonts w:ascii="Times New Roman" w:hAnsi="Times New Roman" w:cs="Times New Roman"/>
              </w:rPr>
            </w:pPr>
            <w:r w:rsidRPr="000D397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976" w:rsidRPr="000D3976" w:rsidRDefault="000D3976">
            <w:pPr>
              <w:jc w:val="center"/>
              <w:rPr>
                <w:rFonts w:ascii="Times New Roman" w:hAnsi="Times New Roman" w:cs="Times New Roman"/>
              </w:rPr>
            </w:pPr>
            <w:r w:rsidRPr="000D3976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0D3976">
              <w:rPr>
                <w:rFonts w:ascii="Times New Roman" w:hAnsi="Times New Roman" w:cs="Times New Roman"/>
              </w:rPr>
              <w:t>субтест</w:t>
            </w:r>
            <w:proofErr w:type="spellEnd"/>
            <w:r w:rsidRPr="000D3976">
              <w:rPr>
                <w:rFonts w:ascii="Times New Roman" w:hAnsi="Times New Roman" w:cs="Times New Roman"/>
              </w:rPr>
              <w:t xml:space="preserve"> модуля «Русский язык как иностранный»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976" w:rsidRPr="000D3976" w:rsidRDefault="000D3976">
            <w:pPr>
              <w:jc w:val="center"/>
              <w:rPr>
                <w:rFonts w:ascii="Times New Roman" w:hAnsi="Times New Roman" w:cs="Times New Roman"/>
              </w:rPr>
            </w:pPr>
            <w:r w:rsidRPr="000D3976">
              <w:rPr>
                <w:rFonts w:ascii="Times New Roman" w:hAnsi="Times New Roman" w:cs="Times New Roman"/>
              </w:rPr>
              <w:t>1 800.00</w:t>
            </w:r>
          </w:p>
        </w:tc>
      </w:tr>
      <w:tr w:rsidR="000D3976" w:rsidRPr="000D3976" w:rsidTr="000D3976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976" w:rsidRPr="000D3976" w:rsidRDefault="000D3976">
            <w:pPr>
              <w:jc w:val="center"/>
              <w:rPr>
                <w:rFonts w:ascii="Times New Roman" w:hAnsi="Times New Roman" w:cs="Times New Roman"/>
              </w:rPr>
            </w:pPr>
            <w:r w:rsidRPr="000D397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976" w:rsidRPr="000D3976" w:rsidRDefault="000D3976">
            <w:pPr>
              <w:jc w:val="center"/>
              <w:rPr>
                <w:rFonts w:ascii="Times New Roman" w:hAnsi="Times New Roman" w:cs="Times New Roman"/>
              </w:rPr>
            </w:pPr>
            <w:r w:rsidRPr="000D3976">
              <w:rPr>
                <w:rFonts w:ascii="Times New Roman" w:hAnsi="Times New Roman" w:cs="Times New Roman"/>
              </w:rPr>
              <w:t>Модуль «История России»/ Модуль  «Основы законодательства Российской Федерации»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976" w:rsidRPr="000D3976" w:rsidRDefault="000D3976">
            <w:pPr>
              <w:jc w:val="center"/>
              <w:rPr>
                <w:rFonts w:ascii="Times New Roman" w:hAnsi="Times New Roman" w:cs="Times New Roman"/>
              </w:rPr>
            </w:pPr>
            <w:r w:rsidRPr="000D3976">
              <w:rPr>
                <w:rFonts w:ascii="Times New Roman" w:hAnsi="Times New Roman" w:cs="Times New Roman"/>
              </w:rPr>
              <w:t>2 400.00</w:t>
            </w:r>
          </w:p>
        </w:tc>
      </w:tr>
    </w:tbl>
    <w:p w:rsidR="000D3976" w:rsidRPr="000D3976" w:rsidRDefault="000D3976" w:rsidP="000D3976">
      <w:pPr>
        <w:pStyle w:val="HTML"/>
        <w:ind w:right="-143"/>
        <w:jc w:val="center"/>
        <w:rPr>
          <w:rFonts w:ascii="Times New Roman" w:hAnsi="Times New Roman"/>
          <w:b/>
          <w:sz w:val="22"/>
          <w:szCs w:val="22"/>
        </w:rPr>
      </w:pPr>
    </w:p>
    <w:p w:rsidR="000D3976" w:rsidRPr="000D3976" w:rsidRDefault="000D3976" w:rsidP="000D3976">
      <w:pPr>
        <w:pStyle w:val="HTML"/>
        <w:ind w:right="-143"/>
        <w:jc w:val="center"/>
        <w:rPr>
          <w:rFonts w:ascii="Times New Roman" w:hAnsi="Times New Roman"/>
          <w:b/>
          <w:sz w:val="22"/>
          <w:szCs w:val="22"/>
        </w:rPr>
      </w:pPr>
    </w:p>
    <w:p w:rsidR="000D3976" w:rsidRPr="000D3976" w:rsidRDefault="000D3976" w:rsidP="000D3976">
      <w:pPr>
        <w:pStyle w:val="HTML"/>
        <w:ind w:right="-143"/>
        <w:rPr>
          <w:rFonts w:ascii="Times New Roman" w:hAnsi="Times New Roman"/>
          <w:b/>
          <w:sz w:val="22"/>
          <w:szCs w:val="22"/>
        </w:rPr>
      </w:pPr>
    </w:p>
    <w:p w:rsidR="000D3976" w:rsidRPr="000D3976" w:rsidRDefault="000D3976" w:rsidP="000D3976">
      <w:pPr>
        <w:pStyle w:val="HTML"/>
        <w:ind w:right="-143"/>
        <w:jc w:val="center"/>
        <w:rPr>
          <w:rFonts w:ascii="Times New Roman" w:hAnsi="Times New Roman"/>
          <w:b/>
          <w:sz w:val="22"/>
          <w:szCs w:val="22"/>
        </w:rPr>
      </w:pPr>
      <w:r w:rsidRPr="000D3976">
        <w:rPr>
          <w:rFonts w:ascii="Times New Roman" w:hAnsi="Times New Roman"/>
          <w:b/>
          <w:sz w:val="22"/>
          <w:szCs w:val="22"/>
        </w:rPr>
        <w:t>ПОДПИСИ СТОРОН:</w:t>
      </w:r>
    </w:p>
    <w:p w:rsidR="000D3976" w:rsidRPr="000D3976" w:rsidRDefault="000D3976" w:rsidP="000D3976">
      <w:pPr>
        <w:pStyle w:val="HTML"/>
        <w:ind w:right="-143"/>
        <w:jc w:val="center"/>
        <w:rPr>
          <w:rFonts w:ascii="Times New Roman" w:hAnsi="Times New Roman"/>
          <w:sz w:val="22"/>
          <w:szCs w:val="22"/>
        </w:rPr>
      </w:pPr>
    </w:p>
    <w:tbl>
      <w:tblPr>
        <w:tblW w:w="992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61"/>
        <w:gridCol w:w="4961"/>
      </w:tblGrid>
      <w:tr w:rsidR="000D3976" w:rsidRPr="000D3976" w:rsidTr="00244DC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976" w:rsidRPr="000D3976" w:rsidRDefault="000D3976">
            <w:pPr>
              <w:pStyle w:val="HTML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0D3976" w:rsidRPr="000D3976" w:rsidRDefault="000D3976">
            <w:pPr>
              <w:pStyle w:val="HTML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0D3976" w:rsidRPr="000D3976" w:rsidRDefault="000D3976">
            <w:pPr>
              <w:pStyle w:val="HTML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D3976">
              <w:rPr>
                <w:rFonts w:ascii="Times New Roman" w:hAnsi="Times New Roman"/>
                <w:sz w:val="22"/>
                <w:szCs w:val="22"/>
              </w:rPr>
              <w:t xml:space="preserve">_________________  </w:t>
            </w:r>
          </w:p>
          <w:p w:rsidR="000D3976" w:rsidRPr="000D3976" w:rsidRDefault="000D3976">
            <w:pPr>
              <w:pStyle w:val="HTML"/>
              <w:ind w:right="-143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D3976">
              <w:rPr>
                <w:rFonts w:ascii="Times New Roman" w:hAnsi="Times New Roman"/>
                <w:sz w:val="22"/>
                <w:szCs w:val="22"/>
              </w:rPr>
              <w:t>м.п.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976" w:rsidRPr="000D3976" w:rsidRDefault="000D3976">
            <w:pPr>
              <w:pStyle w:val="HTML"/>
              <w:ind w:left="34" w:right="-143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0D3976" w:rsidRPr="000D3976" w:rsidRDefault="000D3976">
            <w:pPr>
              <w:pStyle w:val="HTML"/>
              <w:ind w:left="34" w:right="-143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D3976">
              <w:rPr>
                <w:rFonts w:ascii="Times New Roman" w:hAnsi="Times New Roman"/>
                <w:sz w:val="22"/>
                <w:szCs w:val="22"/>
              </w:rPr>
              <w:t>Ректор</w:t>
            </w:r>
          </w:p>
          <w:p w:rsidR="000D3976" w:rsidRPr="000D3976" w:rsidRDefault="000D3976">
            <w:pPr>
              <w:pStyle w:val="HTML"/>
              <w:ind w:left="34" w:right="-143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D3976">
              <w:rPr>
                <w:rFonts w:ascii="Times New Roman" w:hAnsi="Times New Roman"/>
                <w:sz w:val="22"/>
                <w:szCs w:val="22"/>
              </w:rPr>
              <w:t>_________________С.Н.Глаголев</w:t>
            </w:r>
            <w:proofErr w:type="spellEnd"/>
          </w:p>
          <w:p w:rsidR="000D3976" w:rsidRPr="000D3976" w:rsidRDefault="000D3976">
            <w:pPr>
              <w:pStyle w:val="HTML"/>
              <w:ind w:left="34" w:right="-143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D3976">
              <w:rPr>
                <w:rFonts w:ascii="Times New Roman" w:hAnsi="Times New Roman"/>
                <w:sz w:val="22"/>
                <w:szCs w:val="22"/>
              </w:rPr>
              <w:t>м</w:t>
            </w:r>
            <w:proofErr w:type="gramStart"/>
            <w:r w:rsidRPr="000D3976">
              <w:rPr>
                <w:rFonts w:ascii="Times New Roman" w:hAnsi="Times New Roman"/>
                <w:sz w:val="22"/>
                <w:szCs w:val="22"/>
              </w:rPr>
              <w:t>.п</w:t>
            </w:r>
            <w:proofErr w:type="spellEnd"/>
            <w:proofErr w:type="gramEnd"/>
          </w:p>
        </w:tc>
      </w:tr>
    </w:tbl>
    <w:p w:rsidR="000D3976" w:rsidRPr="000D3976" w:rsidRDefault="000D3976" w:rsidP="000D3976">
      <w:pPr>
        <w:pStyle w:val="HTML"/>
        <w:ind w:left="1275" w:right="-143"/>
        <w:jc w:val="both"/>
        <w:rPr>
          <w:rFonts w:ascii="Times New Roman" w:hAnsi="Times New Roman"/>
          <w:sz w:val="22"/>
          <w:szCs w:val="22"/>
        </w:rPr>
      </w:pPr>
    </w:p>
    <w:p w:rsidR="000D3976" w:rsidRPr="000D3976" w:rsidRDefault="000D3976" w:rsidP="000D3976">
      <w:pPr>
        <w:pStyle w:val="HTML"/>
        <w:ind w:right="-143"/>
        <w:jc w:val="right"/>
        <w:rPr>
          <w:rFonts w:ascii="Times New Roman" w:hAnsi="Times New Roman"/>
          <w:sz w:val="22"/>
          <w:szCs w:val="22"/>
        </w:rPr>
      </w:pPr>
    </w:p>
    <w:p w:rsidR="000D3976" w:rsidRPr="000D3976" w:rsidRDefault="000D3976" w:rsidP="000D3976">
      <w:pPr>
        <w:pStyle w:val="HTML"/>
        <w:ind w:right="-143"/>
        <w:jc w:val="right"/>
        <w:rPr>
          <w:rFonts w:ascii="Times New Roman" w:hAnsi="Times New Roman"/>
          <w:sz w:val="22"/>
          <w:szCs w:val="22"/>
        </w:rPr>
      </w:pPr>
    </w:p>
    <w:p w:rsidR="000D3976" w:rsidRDefault="000D3976" w:rsidP="000D3976">
      <w:pPr>
        <w:pStyle w:val="HTML"/>
        <w:ind w:right="-143"/>
        <w:jc w:val="right"/>
        <w:rPr>
          <w:rFonts w:ascii="Times New Roman" w:hAnsi="Times New Roman"/>
          <w:sz w:val="22"/>
          <w:szCs w:val="22"/>
        </w:rPr>
      </w:pPr>
    </w:p>
    <w:p w:rsidR="00244DC4" w:rsidRDefault="00244DC4" w:rsidP="000D3976">
      <w:pPr>
        <w:pStyle w:val="HTML"/>
        <w:ind w:right="-143"/>
        <w:jc w:val="right"/>
        <w:rPr>
          <w:rFonts w:ascii="Times New Roman" w:hAnsi="Times New Roman"/>
          <w:sz w:val="22"/>
          <w:szCs w:val="22"/>
        </w:rPr>
      </w:pPr>
    </w:p>
    <w:p w:rsidR="00244DC4" w:rsidRDefault="00244DC4" w:rsidP="000D3976">
      <w:pPr>
        <w:pStyle w:val="HTML"/>
        <w:ind w:right="-143"/>
        <w:jc w:val="right"/>
        <w:rPr>
          <w:rFonts w:ascii="Times New Roman" w:hAnsi="Times New Roman"/>
          <w:sz w:val="22"/>
          <w:szCs w:val="22"/>
        </w:rPr>
      </w:pPr>
    </w:p>
    <w:p w:rsidR="00244DC4" w:rsidRDefault="00244DC4" w:rsidP="000D3976">
      <w:pPr>
        <w:pStyle w:val="HTML"/>
        <w:ind w:right="-143"/>
        <w:jc w:val="right"/>
        <w:rPr>
          <w:rFonts w:ascii="Times New Roman" w:hAnsi="Times New Roman"/>
          <w:sz w:val="22"/>
          <w:szCs w:val="22"/>
        </w:rPr>
      </w:pPr>
    </w:p>
    <w:p w:rsidR="00244DC4" w:rsidRDefault="00244DC4" w:rsidP="000D3976">
      <w:pPr>
        <w:pStyle w:val="HTML"/>
        <w:ind w:right="-143"/>
        <w:jc w:val="right"/>
        <w:rPr>
          <w:rFonts w:ascii="Times New Roman" w:hAnsi="Times New Roman"/>
          <w:sz w:val="22"/>
          <w:szCs w:val="22"/>
        </w:rPr>
      </w:pPr>
    </w:p>
    <w:p w:rsidR="00244DC4" w:rsidRDefault="00244DC4" w:rsidP="000D3976">
      <w:pPr>
        <w:pStyle w:val="HTML"/>
        <w:ind w:right="-143"/>
        <w:jc w:val="right"/>
        <w:rPr>
          <w:rFonts w:ascii="Times New Roman" w:hAnsi="Times New Roman"/>
          <w:sz w:val="22"/>
          <w:szCs w:val="22"/>
        </w:rPr>
      </w:pPr>
    </w:p>
    <w:p w:rsidR="00244DC4" w:rsidRDefault="00244DC4" w:rsidP="000D3976">
      <w:pPr>
        <w:pStyle w:val="HTML"/>
        <w:ind w:right="-143"/>
        <w:jc w:val="right"/>
        <w:rPr>
          <w:rFonts w:ascii="Times New Roman" w:hAnsi="Times New Roman"/>
          <w:sz w:val="22"/>
          <w:szCs w:val="22"/>
        </w:rPr>
      </w:pPr>
    </w:p>
    <w:p w:rsidR="00244DC4" w:rsidRPr="000D3976" w:rsidRDefault="00244DC4" w:rsidP="000D3976">
      <w:pPr>
        <w:pStyle w:val="HTML"/>
        <w:ind w:right="-143"/>
        <w:jc w:val="right"/>
        <w:rPr>
          <w:rFonts w:ascii="Times New Roman" w:hAnsi="Times New Roman"/>
          <w:sz w:val="22"/>
          <w:szCs w:val="22"/>
        </w:rPr>
      </w:pPr>
    </w:p>
    <w:p w:rsidR="000D3976" w:rsidRDefault="000D3976" w:rsidP="000D3976">
      <w:pPr>
        <w:pStyle w:val="HTML"/>
        <w:ind w:right="-143"/>
        <w:rPr>
          <w:rFonts w:ascii="Times New Roman" w:hAnsi="Times New Roman"/>
          <w:sz w:val="22"/>
          <w:szCs w:val="22"/>
        </w:rPr>
      </w:pPr>
    </w:p>
    <w:p w:rsidR="00614B3A" w:rsidRDefault="00614B3A" w:rsidP="000D3976">
      <w:pPr>
        <w:pStyle w:val="HTML"/>
        <w:ind w:right="-143"/>
        <w:rPr>
          <w:rFonts w:ascii="Times New Roman" w:hAnsi="Times New Roman"/>
          <w:sz w:val="22"/>
          <w:szCs w:val="22"/>
        </w:rPr>
      </w:pPr>
    </w:p>
    <w:p w:rsidR="000D3976" w:rsidRDefault="000D3976" w:rsidP="000D3976">
      <w:pPr>
        <w:pStyle w:val="HTML"/>
        <w:ind w:right="-143"/>
        <w:rPr>
          <w:rFonts w:ascii="Times New Roman" w:hAnsi="Times New Roman"/>
          <w:sz w:val="22"/>
          <w:szCs w:val="22"/>
        </w:rPr>
      </w:pPr>
    </w:p>
    <w:p w:rsidR="000D3976" w:rsidRDefault="000D3976" w:rsidP="000D3976">
      <w:pPr>
        <w:pStyle w:val="HTML"/>
        <w:ind w:right="-143"/>
        <w:rPr>
          <w:rFonts w:ascii="Times New Roman" w:hAnsi="Times New Roman"/>
          <w:sz w:val="22"/>
          <w:szCs w:val="22"/>
        </w:rPr>
      </w:pPr>
    </w:p>
    <w:p w:rsidR="00614B3A" w:rsidRDefault="00614B3A" w:rsidP="000D3976">
      <w:pPr>
        <w:pStyle w:val="HTML"/>
        <w:ind w:right="-143"/>
        <w:rPr>
          <w:rFonts w:ascii="Times New Roman" w:hAnsi="Times New Roman"/>
          <w:sz w:val="22"/>
          <w:szCs w:val="22"/>
        </w:rPr>
      </w:pPr>
    </w:p>
    <w:p w:rsidR="000D3976" w:rsidRDefault="000D3976" w:rsidP="000D3976">
      <w:pPr>
        <w:pStyle w:val="HTML"/>
        <w:ind w:right="-143"/>
        <w:rPr>
          <w:rFonts w:ascii="Times New Roman" w:hAnsi="Times New Roman"/>
          <w:sz w:val="22"/>
          <w:szCs w:val="22"/>
        </w:rPr>
      </w:pPr>
    </w:p>
    <w:p w:rsidR="000D3976" w:rsidRPr="000D3976" w:rsidRDefault="000D3976" w:rsidP="00244DC4">
      <w:pPr>
        <w:pStyle w:val="HTML"/>
        <w:tabs>
          <w:tab w:val="clear" w:pos="2748"/>
          <w:tab w:val="left" w:pos="5670"/>
        </w:tabs>
        <w:ind w:right="-143"/>
        <w:jc w:val="right"/>
        <w:rPr>
          <w:rFonts w:ascii="Times New Roman" w:hAnsi="Times New Roman"/>
          <w:b/>
          <w:sz w:val="22"/>
          <w:szCs w:val="22"/>
        </w:rPr>
      </w:pPr>
      <w:r w:rsidRPr="000D3976">
        <w:rPr>
          <w:rFonts w:ascii="Times New Roman" w:hAnsi="Times New Roman"/>
          <w:b/>
          <w:sz w:val="22"/>
          <w:szCs w:val="22"/>
        </w:rPr>
        <w:t xml:space="preserve">Приложение № 2 к Договору </w:t>
      </w:r>
    </w:p>
    <w:p w:rsidR="000D3976" w:rsidRPr="000D3976" w:rsidRDefault="000D3976" w:rsidP="00614B3A">
      <w:pPr>
        <w:pStyle w:val="HTML"/>
        <w:ind w:left="5672" w:right="-143"/>
        <w:jc w:val="right"/>
        <w:rPr>
          <w:rFonts w:ascii="Times New Roman" w:hAnsi="Times New Roman"/>
          <w:sz w:val="22"/>
          <w:szCs w:val="22"/>
        </w:rPr>
      </w:pPr>
      <w:r w:rsidRPr="000D3976">
        <w:rPr>
          <w:rFonts w:ascii="Times New Roman" w:hAnsi="Times New Roman"/>
          <w:b/>
          <w:sz w:val="22"/>
          <w:szCs w:val="22"/>
        </w:rPr>
        <w:t>№______________</w:t>
      </w:r>
      <w:r w:rsidR="00614B3A">
        <w:rPr>
          <w:rFonts w:ascii="Times New Roman" w:hAnsi="Times New Roman"/>
          <w:b/>
          <w:sz w:val="22"/>
          <w:szCs w:val="22"/>
        </w:rPr>
        <w:br/>
      </w:r>
      <w:r w:rsidRPr="000D3976">
        <w:rPr>
          <w:rFonts w:ascii="Times New Roman" w:hAnsi="Times New Roman"/>
          <w:b/>
          <w:sz w:val="22"/>
          <w:szCs w:val="22"/>
        </w:rPr>
        <w:t>от</w:t>
      </w:r>
      <w:r w:rsidR="00614B3A">
        <w:rPr>
          <w:rFonts w:ascii="Times New Roman" w:hAnsi="Times New Roman"/>
          <w:b/>
          <w:sz w:val="22"/>
          <w:szCs w:val="22"/>
        </w:rPr>
        <w:t xml:space="preserve"> </w:t>
      </w:r>
      <w:r w:rsidRPr="000D3976">
        <w:rPr>
          <w:rFonts w:ascii="Times New Roman" w:hAnsi="Times New Roman"/>
          <w:b/>
          <w:sz w:val="22"/>
          <w:szCs w:val="22"/>
        </w:rPr>
        <w:t xml:space="preserve">«___»   </w:t>
      </w:r>
      <w:r w:rsidR="00614B3A">
        <w:rPr>
          <w:rFonts w:ascii="Times New Roman" w:hAnsi="Times New Roman"/>
          <w:b/>
          <w:sz w:val="22"/>
          <w:szCs w:val="22"/>
        </w:rPr>
        <w:t>____________ 2015г</w:t>
      </w:r>
      <w:r w:rsidRPr="000D3976">
        <w:rPr>
          <w:rFonts w:ascii="Times New Roman" w:hAnsi="Times New Roman"/>
          <w:b/>
          <w:sz w:val="22"/>
          <w:szCs w:val="22"/>
        </w:rPr>
        <w:t xml:space="preserve">           </w:t>
      </w:r>
    </w:p>
    <w:p w:rsidR="000D3976" w:rsidRPr="000D3976" w:rsidRDefault="000D3976" w:rsidP="000D3976">
      <w:pPr>
        <w:pStyle w:val="HTML"/>
        <w:ind w:right="-143"/>
        <w:jc w:val="center"/>
        <w:rPr>
          <w:rFonts w:ascii="Times New Roman" w:hAnsi="Times New Roman"/>
          <w:b/>
          <w:sz w:val="22"/>
          <w:szCs w:val="22"/>
        </w:rPr>
      </w:pPr>
    </w:p>
    <w:p w:rsidR="000D3976" w:rsidRPr="000D3976" w:rsidRDefault="000D3976" w:rsidP="000D3976">
      <w:pPr>
        <w:pStyle w:val="HTML"/>
        <w:ind w:right="-143"/>
        <w:jc w:val="center"/>
        <w:rPr>
          <w:rFonts w:ascii="Times New Roman" w:hAnsi="Times New Roman"/>
          <w:b/>
          <w:sz w:val="22"/>
          <w:szCs w:val="22"/>
        </w:rPr>
      </w:pPr>
    </w:p>
    <w:p w:rsidR="000D3976" w:rsidRPr="000D3976" w:rsidRDefault="000D3976" w:rsidP="000D3976">
      <w:pPr>
        <w:pStyle w:val="HTML"/>
        <w:ind w:right="-143"/>
        <w:jc w:val="center"/>
        <w:rPr>
          <w:rFonts w:ascii="Times New Roman" w:hAnsi="Times New Roman"/>
          <w:b/>
          <w:sz w:val="22"/>
          <w:szCs w:val="22"/>
        </w:rPr>
      </w:pPr>
    </w:p>
    <w:p w:rsidR="000D3976" w:rsidRPr="000D3976" w:rsidRDefault="000D3976" w:rsidP="000D3976">
      <w:pPr>
        <w:pStyle w:val="HTML"/>
        <w:ind w:right="-143"/>
        <w:jc w:val="center"/>
        <w:rPr>
          <w:rFonts w:ascii="Times New Roman" w:hAnsi="Times New Roman"/>
          <w:b/>
          <w:sz w:val="22"/>
          <w:szCs w:val="22"/>
        </w:rPr>
      </w:pPr>
    </w:p>
    <w:p w:rsidR="000D3976" w:rsidRPr="000D3976" w:rsidRDefault="000D3976" w:rsidP="000D3976">
      <w:pPr>
        <w:pStyle w:val="HTML"/>
        <w:ind w:right="-143"/>
        <w:jc w:val="center"/>
        <w:rPr>
          <w:rFonts w:ascii="Times New Roman" w:hAnsi="Times New Roman"/>
          <w:b/>
          <w:sz w:val="22"/>
          <w:szCs w:val="22"/>
        </w:rPr>
      </w:pPr>
      <w:r w:rsidRPr="000D3976">
        <w:rPr>
          <w:rFonts w:ascii="Times New Roman" w:hAnsi="Times New Roman"/>
          <w:b/>
          <w:sz w:val="22"/>
          <w:szCs w:val="22"/>
        </w:rPr>
        <w:t>Порядок выдачи дубликата сертификата</w:t>
      </w:r>
    </w:p>
    <w:p w:rsidR="000D3976" w:rsidRPr="000D3976" w:rsidRDefault="000D3976" w:rsidP="000D3976">
      <w:pPr>
        <w:pStyle w:val="HTML"/>
        <w:ind w:left="1275" w:right="-143"/>
        <w:jc w:val="both"/>
        <w:rPr>
          <w:rFonts w:ascii="Times New Roman" w:hAnsi="Times New Roman"/>
          <w:sz w:val="22"/>
          <w:szCs w:val="22"/>
        </w:rPr>
      </w:pPr>
    </w:p>
    <w:p w:rsidR="000D3976" w:rsidRPr="000D3976" w:rsidRDefault="000D3976" w:rsidP="000D3976">
      <w:pPr>
        <w:pStyle w:val="HTML"/>
        <w:ind w:right="-143"/>
        <w:jc w:val="both"/>
        <w:rPr>
          <w:rFonts w:ascii="Times New Roman" w:hAnsi="Times New Roman"/>
          <w:sz w:val="22"/>
          <w:szCs w:val="22"/>
        </w:rPr>
      </w:pPr>
      <w:r w:rsidRPr="000D3976">
        <w:rPr>
          <w:rFonts w:ascii="Times New Roman" w:hAnsi="Times New Roman"/>
          <w:sz w:val="22"/>
          <w:szCs w:val="22"/>
        </w:rPr>
        <w:t xml:space="preserve">1. Основанием для выдачи дубликата сертификата является: </w:t>
      </w:r>
    </w:p>
    <w:p w:rsidR="000D3976" w:rsidRPr="000D3976" w:rsidRDefault="000D3976" w:rsidP="000D3976">
      <w:pPr>
        <w:pStyle w:val="HTML"/>
        <w:ind w:left="709" w:right="-143" w:hanging="709"/>
        <w:jc w:val="both"/>
        <w:rPr>
          <w:rFonts w:ascii="Times New Roman" w:hAnsi="Times New Roman"/>
          <w:sz w:val="22"/>
          <w:szCs w:val="22"/>
        </w:rPr>
      </w:pPr>
      <w:r w:rsidRPr="000D3976">
        <w:rPr>
          <w:rFonts w:ascii="Times New Roman" w:hAnsi="Times New Roman"/>
          <w:sz w:val="22"/>
          <w:szCs w:val="22"/>
        </w:rPr>
        <w:tab/>
        <w:t>- утрата или порча сертификата либо утрата или порча дубликата сертификата;</w:t>
      </w:r>
    </w:p>
    <w:p w:rsidR="000D3976" w:rsidRPr="000D3976" w:rsidRDefault="000D3976" w:rsidP="000D3976">
      <w:pPr>
        <w:pStyle w:val="HTML"/>
        <w:ind w:right="-143" w:firstLine="709"/>
        <w:jc w:val="both"/>
        <w:rPr>
          <w:rFonts w:ascii="Times New Roman" w:hAnsi="Times New Roman"/>
          <w:sz w:val="22"/>
          <w:szCs w:val="22"/>
        </w:rPr>
      </w:pPr>
      <w:r w:rsidRPr="000D3976">
        <w:rPr>
          <w:rFonts w:ascii="Times New Roman" w:hAnsi="Times New Roman"/>
          <w:sz w:val="22"/>
          <w:szCs w:val="22"/>
        </w:rPr>
        <w:t>- обнаружение в сертификате либо в дубликате сертификата ошибок после получения указанного документа;</w:t>
      </w:r>
    </w:p>
    <w:p w:rsidR="000D3976" w:rsidRPr="000D3976" w:rsidRDefault="000D3976" w:rsidP="000D3976">
      <w:pPr>
        <w:pStyle w:val="HTML"/>
        <w:ind w:right="-143" w:firstLine="709"/>
        <w:jc w:val="both"/>
        <w:rPr>
          <w:rFonts w:ascii="Times New Roman" w:hAnsi="Times New Roman"/>
          <w:sz w:val="22"/>
          <w:szCs w:val="22"/>
        </w:rPr>
      </w:pPr>
      <w:proofErr w:type="gramStart"/>
      <w:r w:rsidRPr="000D3976">
        <w:rPr>
          <w:rFonts w:ascii="Times New Roman" w:hAnsi="Times New Roman"/>
          <w:sz w:val="22"/>
          <w:szCs w:val="22"/>
        </w:rPr>
        <w:t>- изменение фамилии и (или) имени, и (или) отчества (при наличии) иностранного гражданина, которому был ранее выдан сертификат.</w:t>
      </w:r>
      <w:proofErr w:type="gramEnd"/>
    </w:p>
    <w:p w:rsidR="000D3976" w:rsidRPr="000D3976" w:rsidRDefault="000D3976" w:rsidP="000D3976">
      <w:pPr>
        <w:pStyle w:val="HTML"/>
        <w:ind w:right="-143"/>
        <w:jc w:val="both"/>
        <w:rPr>
          <w:rFonts w:ascii="Times New Roman" w:hAnsi="Times New Roman"/>
          <w:sz w:val="22"/>
          <w:szCs w:val="22"/>
        </w:rPr>
      </w:pPr>
    </w:p>
    <w:p w:rsidR="000D3976" w:rsidRPr="000D3976" w:rsidRDefault="000D3976" w:rsidP="000D3976">
      <w:pPr>
        <w:tabs>
          <w:tab w:val="left" w:pos="708"/>
        </w:tabs>
        <w:jc w:val="both"/>
        <w:rPr>
          <w:rFonts w:ascii="Times New Roman" w:hAnsi="Times New Roman" w:cs="Times New Roman"/>
        </w:rPr>
      </w:pPr>
      <w:r w:rsidRPr="000D3976">
        <w:rPr>
          <w:rFonts w:ascii="Times New Roman" w:hAnsi="Times New Roman" w:cs="Times New Roman"/>
        </w:rPr>
        <w:t xml:space="preserve">2. Выдача дубликата осуществляется </w:t>
      </w:r>
      <w:r>
        <w:rPr>
          <w:rFonts w:ascii="Times New Roman" w:hAnsi="Times New Roman" w:cs="Times New Roman"/>
        </w:rPr>
        <w:t>Исполнителем</w:t>
      </w:r>
      <w:r w:rsidRPr="000D3976">
        <w:rPr>
          <w:rFonts w:ascii="Times New Roman" w:hAnsi="Times New Roman" w:cs="Times New Roman"/>
        </w:rPr>
        <w:t xml:space="preserve"> на платной основе и составляет:708 (семьсот восемь) рублей, в том числе НДС в размере 108 (сто восемь) рублей</w:t>
      </w:r>
    </w:p>
    <w:p w:rsidR="000D3976" w:rsidRPr="000D3976" w:rsidRDefault="000D3976" w:rsidP="000D3976">
      <w:pPr>
        <w:pStyle w:val="a4"/>
        <w:tabs>
          <w:tab w:val="left" w:pos="708"/>
        </w:tabs>
        <w:jc w:val="both"/>
        <w:rPr>
          <w:rFonts w:ascii="Times New Roman" w:hAnsi="Times New Roman" w:cs="Times New Roman"/>
          <w:lang w:eastAsia="ru-RU"/>
        </w:rPr>
      </w:pPr>
    </w:p>
    <w:p w:rsidR="000D3976" w:rsidRPr="000D3976" w:rsidRDefault="000D3976" w:rsidP="000D3976">
      <w:pPr>
        <w:pStyle w:val="HTML"/>
        <w:ind w:right="-143"/>
        <w:jc w:val="both"/>
        <w:rPr>
          <w:rFonts w:ascii="Times New Roman" w:hAnsi="Times New Roman"/>
          <w:sz w:val="22"/>
          <w:szCs w:val="22"/>
        </w:rPr>
      </w:pPr>
      <w:r w:rsidRPr="000D3976">
        <w:rPr>
          <w:rFonts w:ascii="Times New Roman" w:hAnsi="Times New Roman"/>
          <w:sz w:val="22"/>
          <w:szCs w:val="22"/>
        </w:rPr>
        <w:t xml:space="preserve">3. Для выдачи дубликата сертификата, лицо его утратившее, должно обратиться </w:t>
      </w:r>
      <w:r>
        <w:rPr>
          <w:rFonts w:ascii="Times New Roman" w:hAnsi="Times New Roman"/>
          <w:sz w:val="22"/>
          <w:szCs w:val="22"/>
        </w:rPr>
        <w:t>к Заказчику</w:t>
      </w:r>
      <w:r w:rsidRPr="000D3976">
        <w:rPr>
          <w:rFonts w:ascii="Times New Roman" w:hAnsi="Times New Roman"/>
          <w:sz w:val="22"/>
          <w:szCs w:val="22"/>
        </w:rPr>
        <w:t xml:space="preserve"> с заявлением о выдачи дубликата сертификата.</w:t>
      </w:r>
    </w:p>
    <w:p w:rsidR="000D3976" w:rsidRPr="000D3976" w:rsidRDefault="000D3976" w:rsidP="000D3976">
      <w:pPr>
        <w:pStyle w:val="a4"/>
        <w:tabs>
          <w:tab w:val="left" w:pos="708"/>
        </w:tabs>
        <w:jc w:val="both"/>
        <w:rPr>
          <w:rFonts w:ascii="Times New Roman" w:hAnsi="Times New Roman" w:cs="Times New Roman"/>
        </w:rPr>
      </w:pPr>
    </w:p>
    <w:p w:rsidR="000D3976" w:rsidRPr="000D3976" w:rsidRDefault="000D3976" w:rsidP="000D3976">
      <w:pPr>
        <w:pStyle w:val="HTML"/>
        <w:ind w:right="-143"/>
        <w:jc w:val="both"/>
        <w:rPr>
          <w:rFonts w:ascii="Times New Roman" w:hAnsi="Times New Roman"/>
          <w:sz w:val="22"/>
          <w:szCs w:val="22"/>
        </w:rPr>
      </w:pPr>
      <w:r w:rsidRPr="000D3976">
        <w:rPr>
          <w:rFonts w:ascii="Times New Roman" w:hAnsi="Times New Roman"/>
          <w:sz w:val="22"/>
          <w:szCs w:val="22"/>
        </w:rPr>
        <w:t xml:space="preserve">4. </w:t>
      </w:r>
      <w:r>
        <w:rPr>
          <w:rFonts w:ascii="Times New Roman" w:hAnsi="Times New Roman"/>
          <w:sz w:val="22"/>
          <w:szCs w:val="22"/>
        </w:rPr>
        <w:t>Заказчик</w:t>
      </w:r>
      <w:r w:rsidRPr="000D3976">
        <w:rPr>
          <w:rFonts w:ascii="Times New Roman" w:hAnsi="Times New Roman"/>
          <w:sz w:val="22"/>
          <w:szCs w:val="22"/>
        </w:rPr>
        <w:t xml:space="preserve"> направляет запрос </w:t>
      </w:r>
      <w:r>
        <w:rPr>
          <w:rFonts w:ascii="Times New Roman" w:hAnsi="Times New Roman"/>
          <w:sz w:val="22"/>
          <w:szCs w:val="22"/>
        </w:rPr>
        <w:t>Исполнителю</w:t>
      </w:r>
      <w:r w:rsidRPr="000D3976">
        <w:rPr>
          <w:rFonts w:ascii="Times New Roman" w:hAnsi="Times New Roman"/>
          <w:sz w:val="22"/>
          <w:szCs w:val="22"/>
        </w:rPr>
        <w:t xml:space="preserve"> о выдаче дубликата сертификата и подлинным сертификатом (при наличии).</w:t>
      </w:r>
    </w:p>
    <w:p w:rsidR="000D3976" w:rsidRPr="000D3976" w:rsidRDefault="000D3976" w:rsidP="000D3976">
      <w:pPr>
        <w:pStyle w:val="a4"/>
        <w:tabs>
          <w:tab w:val="left" w:pos="708"/>
        </w:tabs>
        <w:jc w:val="both"/>
        <w:rPr>
          <w:rFonts w:ascii="Times New Roman" w:hAnsi="Times New Roman" w:cs="Times New Roman"/>
        </w:rPr>
      </w:pPr>
    </w:p>
    <w:p w:rsidR="000D3976" w:rsidRPr="000D3976" w:rsidRDefault="000D3976" w:rsidP="000D3976">
      <w:pPr>
        <w:pStyle w:val="HTML"/>
        <w:ind w:right="-143"/>
        <w:jc w:val="both"/>
        <w:rPr>
          <w:rFonts w:ascii="Times New Roman" w:hAnsi="Times New Roman"/>
          <w:sz w:val="22"/>
          <w:szCs w:val="22"/>
        </w:rPr>
      </w:pPr>
      <w:r w:rsidRPr="000D3976">
        <w:rPr>
          <w:rFonts w:ascii="Times New Roman" w:hAnsi="Times New Roman"/>
          <w:sz w:val="22"/>
          <w:szCs w:val="22"/>
        </w:rPr>
        <w:t xml:space="preserve">5. </w:t>
      </w:r>
      <w:r>
        <w:rPr>
          <w:rFonts w:ascii="Times New Roman" w:hAnsi="Times New Roman"/>
          <w:sz w:val="22"/>
          <w:szCs w:val="22"/>
        </w:rPr>
        <w:t>Исполнитель</w:t>
      </w:r>
      <w:r w:rsidRPr="000D3976">
        <w:rPr>
          <w:rFonts w:ascii="Times New Roman" w:hAnsi="Times New Roman"/>
          <w:sz w:val="22"/>
          <w:szCs w:val="22"/>
        </w:rPr>
        <w:t xml:space="preserve"> выставляет счет  за выдачу дубликата сертификата. </w:t>
      </w:r>
    </w:p>
    <w:p w:rsidR="000D3976" w:rsidRPr="000D3976" w:rsidRDefault="000D3976" w:rsidP="000D3976">
      <w:pPr>
        <w:pStyle w:val="a4"/>
        <w:tabs>
          <w:tab w:val="left" w:pos="708"/>
        </w:tabs>
        <w:jc w:val="both"/>
        <w:rPr>
          <w:rFonts w:ascii="Times New Roman" w:hAnsi="Times New Roman" w:cs="Times New Roman"/>
        </w:rPr>
      </w:pPr>
    </w:p>
    <w:p w:rsidR="000D3976" w:rsidRPr="000D3976" w:rsidRDefault="000D3976" w:rsidP="000D3976">
      <w:pPr>
        <w:pStyle w:val="a4"/>
        <w:tabs>
          <w:tab w:val="left" w:pos="708"/>
        </w:tabs>
        <w:rPr>
          <w:rFonts w:ascii="Times New Roman" w:hAnsi="Times New Roman" w:cs="Times New Roman"/>
        </w:rPr>
      </w:pPr>
    </w:p>
    <w:p w:rsidR="000D3976" w:rsidRPr="000D3976" w:rsidRDefault="000D3976" w:rsidP="000D3976">
      <w:pPr>
        <w:pStyle w:val="HTML"/>
        <w:ind w:left="1275" w:right="-143"/>
        <w:jc w:val="both"/>
        <w:rPr>
          <w:rFonts w:ascii="Times New Roman" w:hAnsi="Times New Roman"/>
          <w:sz w:val="22"/>
          <w:szCs w:val="22"/>
        </w:rPr>
      </w:pPr>
    </w:p>
    <w:p w:rsidR="000D3976" w:rsidRPr="000D3976" w:rsidRDefault="000D3976" w:rsidP="000D3976">
      <w:pPr>
        <w:pStyle w:val="HTML"/>
        <w:ind w:right="-143"/>
        <w:jc w:val="center"/>
        <w:rPr>
          <w:rFonts w:ascii="Times New Roman" w:hAnsi="Times New Roman"/>
          <w:b/>
          <w:sz w:val="22"/>
          <w:szCs w:val="22"/>
        </w:rPr>
      </w:pPr>
      <w:r w:rsidRPr="000D3976">
        <w:rPr>
          <w:rFonts w:ascii="Times New Roman" w:hAnsi="Times New Roman"/>
          <w:b/>
          <w:sz w:val="22"/>
          <w:szCs w:val="22"/>
        </w:rPr>
        <w:t>ПОДПИСИ СТОРОН:</w:t>
      </w:r>
    </w:p>
    <w:p w:rsidR="000D3976" w:rsidRPr="000D3976" w:rsidRDefault="000D3976" w:rsidP="000D3976">
      <w:pPr>
        <w:pStyle w:val="HTML"/>
        <w:ind w:left="1275" w:right="-143"/>
        <w:jc w:val="both"/>
        <w:rPr>
          <w:rFonts w:ascii="Times New Roman" w:hAnsi="Times New Roman"/>
          <w:sz w:val="22"/>
          <w:szCs w:val="22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87"/>
        <w:gridCol w:w="4961"/>
      </w:tblGrid>
      <w:tr w:rsidR="000D3976" w:rsidRPr="000D3976" w:rsidTr="00244DC4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976" w:rsidRPr="000D3976" w:rsidRDefault="000D3976">
            <w:pPr>
              <w:pStyle w:val="HTML"/>
              <w:ind w:right="601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0D3976" w:rsidRPr="000D3976" w:rsidRDefault="000D3976">
            <w:pPr>
              <w:pStyle w:val="HTML"/>
              <w:ind w:right="601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D3976">
              <w:rPr>
                <w:rFonts w:ascii="Times New Roman" w:hAnsi="Times New Roman"/>
                <w:sz w:val="22"/>
                <w:szCs w:val="22"/>
              </w:rPr>
              <w:t xml:space="preserve">_________________ </w:t>
            </w:r>
          </w:p>
          <w:p w:rsidR="000D3976" w:rsidRPr="000D3976" w:rsidRDefault="000D3976">
            <w:pPr>
              <w:pStyle w:val="HTML"/>
              <w:ind w:right="-143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D3976">
              <w:rPr>
                <w:rFonts w:ascii="Times New Roman" w:hAnsi="Times New Roman"/>
                <w:sz w:val="22"/>
                <w:szCs w:val="22"/>
              </w:rPr>
              <w:t>м.п.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976" w:rsidRPr="000D3976" w:rsidRDefault="000D3976">
            <w:pPr>
              <w:pStyle w:val="HTML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0D3976" w:rsidRPr="000D3976" w:rsidRDefault="000D3976">
            <w:pPr>
              <w:pStyle w:val="HTML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D3976">
              <w:rPr>
                <w:rFonts w:ascii="Times New Roman" w:hAnsi="Times New Roman"/>
                <w:sz w:val="22"/>
                <w:szCs w:val="22"/>
              </w:rPr>
              <w:t>Ректор</w:t>
            </w:r>
          </w:p>
          <w:p w:rsidR="000D3976" w:rsidRPr="000D3976" w:rsidRDefault="000D3976">
            <w:pPr>
              <w:pStyle w:val="HTML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D3976">
              <w:rPr>
                <w:rFonts w:ascii="Times New Roman" w:hAnsi="Times New Roman"/>
                <w:sz w:val="22"/>
                <w:szCs w:val="22"/>
              </w:rPr>
              <w:t>_________________С.Н.Глаголев</w:t>
            </w:r>
            <w:proofErr w:type="spellEnd"/>
          </w:p>
          <w:p w:rsidR="000D3976" w:rsidRPr="000D3976" w:rsidRDefault="000D3976">
            <w:pPr>
              <w:pStyle w:val="HTML"/>
              <w:ind w:right="-143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D3976">
              <w:rPr>
                <w:rFonts w:ascii="Times New Roman" w:hAnsi="Times New Roman"/>
                <w:sz w:val="22"/>
                <w:szCs w:val="22"/>
              </w:rPr>
              <w:t>м.п.</w:t>
            </w:r>
          </w:p>
        </w:tc>
      </w:tr>
    </w:tbl>
    <w:p w:rsidR="000D3976" w:rsidRPr="000D3976" w:rsidRDefault="000D3976" w:rsidP="000D3976">
      <w:pPr>
        <w:pStyle w:val="HTML"/>
        <w:rPr>
          <w:rFonts w:ascii="Times New Roman" w:hAnsi="Times New Roman"/>
          <w:sz w:val="22"/>
          <w:szCs w:val="22"/>
        </w:rPr>
      </w:pPr>
    </w:p>
    <w:p w:rsidR="000D3976" w:rsidRPr="000D3976" w:rsidRDefault="000D3976" w:rsidP="000D3976">
      <w:pPr>
        <w:pStyle w:val="HTML"/>
        <w:ind w:left="1275" w:right="-143"/>
        <w:jc w:val="both"/>
        <w:rPr>
          <w:rFonts w:ascii="Times New Roman" w:hAnsi="Times New Roman"/>
          <w:sz w:val="22"/>
          <w:szCs w:val="22"/>
        </w:rPr>
      </w:pPr>
    </w:p>
    <w:p w:rsidR="009B7EB5" w:rsidRPr="000D3976" w:rsidRDefault="009B7EB5" w:rsidP="00DB4448">
      <w:pPr>
        <w:jc w:val="both"/>
        <w:rPr>
          <w:rFonts w:ascii="Times New Roman" w:hAnsi="Times New Roman" w:cs="Times New Roman"/>
        </w:rPr>
      </w:pPr>
    </w:p>
    <w:sectPr w:rsidR="009B7EB5" w:rsidRPr="000D3976" w:rsidSect="00614B3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ascii="Times New Roman" w:hAnsi="Times New Roman" w:cs="Times New Roman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2070"/>
        </w:tabs>
        <w:ind w:left="2070" w:hanging="720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3330"/>
        </w:tabs>
        <w:ind w:left="333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780"/>
        </w:tabs>
        <w:ind w:left="37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590"/>
        </w:tabs>
        <w:ind w:left="459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440"/>
      </w:pPr>
    </w:lvl>
  </w:abstractNum>
  <w:abstractNum w:abstractNumId="1">
    <w:nsid w:val="00000005"/>
    <w:multiLevelType w:val="multilevel"/>
    <w:tmpl w:val="00000005"/>
    <w:name w:val="WW8Num5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</w:lvl>
    <w:lvl w:ilvl="3">
      <w:start w:val="1"/>
      <w:numFmt w:val="decimal"/>
      <w:lvlText w:val="%1.%2.%3.%4."/>
      <w:lvlJc w:val="left"/>
      <w:pPr>
        <w:tabs>
          <w:tab w:val="num" w:pos="1899"/>
        </w:tabs>
        <w:ind w:left="1899" w:hanging="720"/>
      </w:pPr>
    </w:lvl>
    <w:lvl w:ilvl="4">
      <w:start w:val="1"/>
      <w:numFmt w:val="decimal"/>
      <w:lvlText w:val="%1.%2.%3.%4.%5."/>
      <w:lvlJc w:val="left"/>
      <w:pPr>
        <w:tabs>
          <w:tab w:val="num" w:pos="2652"/>
        </w:tabs>
        <w:ind w:left="2652" w:hanging="1080"/>
      </w:pPr>
    </w:lvl>
    <w:lvl w:ilvl="5">
      <w:start w:val="1"/>
      <w:numFmt w:val="decimal"/>
      <w:lvlText w:val="%1.%2.%3.%4.%5.%6."/>
      <w:lvlJc w:val="left"/>
      <w:pPr>
        <w:tabs>
          <w:tab w:val="num" w:pos="3045"/>
        </w:tabs>
        <w:ind w:left="304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438"/>
        </w:tabs>
        <w:ind w:left="3438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191"/>
        </w:tabs>
        <w:ind w:left="4191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584"/>
        </w:tabs>
        <w:ind w:left="4584" w:hanging="1440"/>
      </w:pPr>
    </w:lvl>
  </w:abstractNum>
  <w:abstractNum w:abstractNumId="2">
    <w:nsid w:val="2F2C764A"/>
    <w:multiLevelType w:val="hybridMultilevel"/>
    <w:tmpl w:val="94864DE0"/>
    <w:lvl w:ilvl="0" w:tplc="CAB2BF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4448"/>
    <w:rsid w:val="00081A64"/>
    <w:rsid w:val="000D3976"/>
    <w:rsid w:val="000F5FB8"/>
    <w:rsid w:val="00124261"/>
    <w:rsid w:val="00161C36"/>
    <w:rsid w:val="001E34D0"/>
    <w:rsid w:val="00221762"/>
    <w:rsid w:val="00232D79"/>
    <w:rsid w:val="00244DC4"/>
    <w:rsid w:val="00255126"/>
    <w:rsid w:val="00291C97"/>
    <w:rsid w:val="002A35FB"/>
    <w:rsid w:val="002F71D4"/>
    <w:rsid w:val="00312474"/>
    <w:rsid w:val="00324B62"/>
    <w:rsid w:val="00350CC8"/>
    <w:rsid w:val="00371E92"/>
    <w:rsid w:val="00391E67"/>
    <w:rsid w:val="00394F70"/>
    <w:rsid w:val="003A241D"/>
    <w:rsid w:val="00422D5B"/>
    <w:rsid w:val="004310E2"/>
    <w:rsid w:val="00463CF8"/>
    <w:rsid w:val="005250DC"/>
    <w:rsid w:val="00584D12"/>
    <w:rsid w:val="00586C65"/>
    <w:rsid w:val="00610E66"/>
    <w:rsid w:val="00614B3A"/>
    <w:rsid w:val="00622022"/>
    <w:rsid w:val="00661177"/>
    <w:rsid w:val="006C64A1"/>
    <w:rsid w:val="0071706E"/>
    <w:rsid w:val="00770C38"/>
    <w:rsid w:val="007E126C"/>
    <w:rsid w:val="00940F0B"/>
    <w:rsid w:val="00974FF4"/>
    <w:rsid w:val="00975FFB"/>
    <w:rsid w:val="009953BF"/>
    <w:rsid w:val="009B7EB5"/>
    <w:rsid w:val="009D0CD4"/>
    <w:rsid w:val="009D3B22"/>
    <w:rsid w:val="00A4465B"/>
    <w:rsid w:val="00A82D02"/>
    <w:rsid w:val="00AF29FB"/>
    <w:rsid w:val="00B64DA7"/>
    <w:rsid w:val="00B73308"/>
    <w:rsid w:val="00BB6D26"/>
    <w:rsid w:val="00BC22CD"/>
    <w:rsid w:val="00BF1CCB"/>
    <w:rsid w:val="00C0491F"/>
    <w:rsid w:val="00C15181"/>
    <w:rsid w:val="00C92809"/>
    <w:rsid w:val="00CB0517"/>
    <w:rsid w:val="00CE59D3"/>
    <w:rsid w:val="00D736D2"/>
    <w:rsid w:val="00DB4448"/>
    <w:rsid w:val="00E00D16"/>
    <w:rsid w:val="00E21523"/>
    <w:rsid w:val="00EC38D0"/>
    <w:rsid w:val="00F043CF"/>
    <w:rsid w:val="00F132FB"/>
    <w:rsid w:val="00F25EEA"/>
    <w:rsid w:val="00F51C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5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44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E126C"/>
    <w:pPr>
      <w:ind w:left="720"/>
      <w:contextualSpacing/>
    </w:pPr>
  </w:style>
  <w:style w:type="paragraph" w:styleId="a5">
    <w:name w:val="No Spacing"/>
    <w:uiPriority w:val="1"/>
    <w:qFormat/>
    <w:rsid w:val="00394F70"/>
    <w:pPr>
      <w:spacing w:after="0" w:line="240" w:lineRule="auto"/>
    </w:pPr>
  </w:style>
  <w:style w:type="table" w:customStyle="1" w:styleId="1">
    <w:name w:val="Сетка таблицы1"/>
    <w:basedOn w:val="a1"/>
    <w:next w:val="a3"/>
    <w:uiPriority w:val="59"/>
    <w:rsid w:val="009953B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17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1706E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9B7E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B7EB5"/>
    <w:rPr>
      <w:rFonts w:ascii="Courier New" w:eastAsia="Times New Roman" w:hAnsi="Courier New" w:cs="Times New Roman"/>
      <w:sz w:val="20"/>
      <w:szCs w:val="20"/>
    </w:rPr>
  </w:style>
  <w:style w:type="paragraph" w:customStyle="1" w:styleId="ConsNonformat">
    <w:name w:val="ConsNonformat"/>
    <w:uiPriority w:val="99"/>
    <w:rsid w:val="000D39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44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E126C"/>
    <w:pPr>
      <w:ind w:left="720"/>
      <w:contextualSpacing/>
    </w:pPr>
  </w:style>
  <w:style w:type="paragraph" w:styleId="a5">
    <w:name w:val="No Spacing"/>
    <w:uiPriority w:val="1"/>
    <w:qFormat/>
    <w:rsid w:val="00394F70"/>
    <w:pPr>
      <w:spacing w:after="0" w:line="240" w:lineRule="auto"/>
    </w:pPr>
  </w:style>
  <w:style w:type="table" w:customStyle="1" w:styleId="1">
    <w:name w:val="Сетка таблицы1"/>
    <w:basedOn w:val="a1"/>
    <w:next w:val="a3"/>
    <w:uiPriority w:val="59"/>
    <w:rsid w:val="009953B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17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170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08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167FA-3F9F-4D52-B11D-DE2183B16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1203</Words>
  <Characters>6860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cp:lastPrinted>2015-01-28T13:44:00Z</cp:lastPrinted>
  <dcterms:created xsi:type="dcterms:W3CDTF">2015-01-28T13:38:00Z</dcterms:created>
  <dcterms:modified xsi:type="dcterms:W3CDTF">2015-02-24T09:12:00Z</dcterms:modified>
</cp:coreProperties>
</file>